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CB36" w14:textId="77777777" w:rsidR="00221173" w:rsidRDefault="00221173" w:rsidP="00221173">
      <w:pPr>
        <w:contextualSpacing/>
        <w:jc w:val="center"/>
        <w:rPr>
          <w:b/>
          <w:bCs/>
          <w:iCs/>
          <w:color w:val="000000"/>
        </w:rPr>
      </w:pPr>
      <w:r w:rsidRPr="008E1216">
        <w:rPr>
          <w:b/>
          <w:bCs/>
          <w:iCs/>
          <w:color w:val="000000"/>
        </w:rPr>
        <w:t>Методические рекомендации для Ответственных исполнителей в субъектах Российской Федерации по организации и проведению Всероссийской акции по очистке от мусора берегов водных объектов «Вода России» на 2021 год</w:t>
      </w:r>
    </w:p>
    <w:p w14:paraId="2DAD528F" w14:textId="77777777" w:rsidR="00221173" w:rsidRDefault="00221173" w:rsidP="00221173">
      <w:pPr>
        <w:contextualSpacing/>
        <w:jc w:val="center"/>
        <w:rPr>
          <w:b/>
          <w:bCs/>
          <w:iCs/>
          <w:color w:val="000000"/>
        </w:rPr>
      </w:pPr>
    </w:p>
    <w:p w14:paraId="6D44F0AB" w14:textId="77777777" w:rsidR="00221173" w:rsidRDefault="00221173" w:rsidP="00221173">
      <w:pPr>
        <w:contextualSpacing/>
        <w:jc w:val="center"/>
        <w:rPr>
          <w:b/>
          <w:bCs/>
          <w:iCs/>
          <w:color w:val="000000"/>
        </w:rPr>
      </w:pPr>
    </w:p>
    <w:p w14:paraId="08D1BD38" w14:textId="77777777" w:rsidR="00221173" w:rsidRPr="008E1216" w:rsidRDefault="00221173" w:rsidP="00221173">
      <w:pPr>
        <w:contextualSpacing/>
        <w:jc w:val="center"/>
        <w:rPr>
          <w:b/>
          <w:bCs/>
          <w:iCs/>
          <w:color w:val="000000"/>
        </w:rPr>
      </w:pPr>
    </w:p>
    <w:sdt>
      <w:sdtPr>
        <w:rPr>
          <w:color w:val="000000"/>
        </w:rPr>
        <w:id w:val="-16016298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5090FD" w14:textId="77777777" w:rsidR="00221173" w:rsidRPr="009911B4" w:rsidRDefault="00221173" w:rsidP="00221173">
          <w:pPr>
            <w:keepNext/>
            <w:keepLines/>
            <w:spacing w:before="240" w:line="259" w:lineRule="auto"/>
            <w:rPr>
              <w:b/>
              <w:color w:val="000000"/>
              <w:sz w:val="28"/>
            </w:rPr>
          </w:pPr>
          <w:r w:rsidRPr="009911B4">
            <w:rPr>
              <w:b/>
              <w:color w:val="000000"/>
              <w:sz w:val="28"/>
            </w:rPr>
            <w:t>Оглавление</w:t>
          </w:r>
        </w:p>
        <w:p w14:paraId="4BD7007F" w14:textId="77777777" w:rsidR="00221173" w:rsidRPr="009911B4" w:rsidRDefault="00221173" w:rsidP="00221173"/>
        <w:p w14:paraId="123AD6AA" w14:textId="77777777" w:rsidR="00221173" w:rsidRPr="009C285E" w:rsidRDefault="00221173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r w:rsidRPr="009C285E">
            <w:rPr>
              <w:bCs/>
              <w:color w:val="000000"/>
            </w:rPr>
            <w:fldChar w:fldCharType="begin"/>
          </w:r>
          <w:r w:rsidRPr="009C285E">
            <w:rPr>
              <w:bCs/>
              <w:color w:val="000000"/>
            </w:rPr>
            <w:instrText xml:space="preserve"> TOC \o "1-3" \h \z \u </w:instrText>
          </w:r>
          <w:r w:rsidRPr="009C285E">
            <w:rPr>
              <w:bCs/>
              <w:color w:val="000000"/>
            </w:rPr>
            <w:fldChar w:fldCharType="separate"/>
          </w:r>
          <w:hyperlink w:anchor="_Toc62568598" w:history="1">
            <w:r w:rsidRPr="009C285E">
              <w:rPr>
                <w:noProof/>
              </w:rPr>
              <w:t>Введение</w:t>
            </w:r>
            <w:r w:rsidRPr="009C285E">
              <w:rPr>
                <w:noProof/>
                <w:webHidden/>
              </w:rPr>
              <w:tab/>
            </w:r>
            <w:r w:rsidRPr="009C285E">
              <w:rPr>
                <w:noProof/>
                <w:webHidden/>
              </w:rPr>
              <w:fldChar w:fldCharType="begin"/>
            </w:r>
            <w:r w:rsidRPr="009C285E">
              <w:rPr>
                <w:noProof/>
                <w:webHidden/>
              </w:rPr>
              <w:instrText xml:space="preserve"> PAGEREF _Toc62568598 \h </w:instrText>
            </w:r>
            <w:r w:rsidRPr="009C285E">
              <w:rPr>
                <w:noProof/>
                <w:webHidden/>
              </w:rPr>
            </w:r>
            <w:r w:rsidRPr="009C28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9C285E">
              <w:rPr>
                <w:noProof/>
                <w:webHidden/>
              </w:rPr>
              <w:fldChar w:fldCharType="end"/>
            </w:r>
          </w:hyperlink>
        </w:p>
        <w:p w14:paraId="7649F904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599" w:history="1">
            <w:r w:rsidR="00221173" w:rsidRPr="009C285E">
              <w:rPr>
                <w:noProof/>
              </w:rPr>
              <w:t>1. Общие положения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_Toc62568599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2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0EE316AD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0" w:history="1">
            <w:r w:rsidR="00221173" w:rsidRPr="009C285E">
              <w:rPr>
                <w:noProof/>
              </w:rPr>
              <w:t>2. Основные используемые понятия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_Toc62568600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2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38E9A704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1" w:history="1">
            <w:r w:rsidR="00221173" w:rsidRPr="009C285E">
              <w:rPr>
                <w:noProof/>
              </w:rPr>
              <w:t>3. Цели и задачи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_Toc62568601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3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76B918D2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2" w:history="1">
            <w:r w:rsidR="00221173" w:rsidRPr="009C285E">
              <w:rPr>
                <w:noProof/>
              </w:rPr>
              <w:t>4. План-график проведения мероприятий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_Toc62568602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4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35FA1E5C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3" w:history="1">
            <w:r w:rsidR="00221173" w:rsidRPr="009C285E">
              <w:rPr>
                <w:noProof/>
              </w:rPr>
              <w:t>5. Обеспечение участников мероприятий необходимым инвентарем и раздаточными материалами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_Toc62568603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5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576B82D1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4" w:history="1">
            <w:r w:rsidR="00221173" w:rsidRPr="009C285E">
              <w:rPr>
                <w:noProof/>
              </w:rPr>
              <w:t>6. Порядок проведения мероприятия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_Toc62568604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6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52866C22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05" w:history="1">
            <w:r w:rsidR="00221173" w:rsidRPr="009C285E">
              <w:rPr>
                <w:noProof/>
              </w:rPr>
              <w:t>7. Отчет о проведении мероприятий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_Toc62568605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6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09EF36E3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06" w:history="1">
            <w:r w:rsidR="00221173" w:rsidRPr="009C285E">
              <w:rPr>
                <w:noProof/>
              </w:rPr>
              <w:t>8. Рейтинг субъектов-участников акции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_Toc62568606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7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39195079" w14:textId="77777777" w:rsidR="00221173" w:rsidRPr="009C285E" w:rsidRDefault="002157C1" w:rsidP="00221173">
          <w:pPr>
            <w:tabs>
              <w:tab w:val="left" w:pos="440"/>
              <w:tab w:val="right" w:leader="dot" w:pos="9912"/>
            </w:tabs>
            <w:spacing w:after="100"/>
            <w:rPr>
              <w:noProof/>
            </w:rPr>
          </w:pPr>
          <w:hyperlink w:anchor="_Toc62568607" w:history="1">
            <w:r w:rsidR="00221173" w:rsidRPr="009C285E">
              <w:rPr>
                <w:noProof/>
              </w:rPr>
              <w:t xml:space="preserve">9. Информационная работа со </w:t>
            </w:r>
            <w:r w:rsidR="00221173">
              <w:rPr>
                <w:noProof/>
              </w:rPr>
              <w:t>СМИ</w:t>
            </w:r>
            <w:r w:rsidR="00221173" w:rsidRPr="009C285E">
              <w:rPr>
                <w:noProof/>
              </w:rPr>
              <w:t xml:space="preserve"> и в социальных сетях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_Toc62568607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8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1B30F9AA" w14:textId="77777777" w:rsidR="00221173" w:rsidRPr="009C285E" w:rsidRDefault="00221173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</w:p>
        <w:p w14:paraId="40E6C214" w14:textId="77777777" w:rsidR="00221173" w:rsidRPr="009C285E" w:rsidRDefault="00221173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r w:rsidRPr="009C285E">
            <w:rPr>
              <w:noProof/>
            </w:rPr>
            <w:fldChar w:fldCharType="begin"/>
          </w:r>
          <w:r w:rsidRPr="009C285E">
            <w:rPr>
              <w:noProof/>
            </w:rPr>
            <w:instrText xml:space="preserve"> HYPERLINK \l "_Toc62568608" </w:instrText>
          </w:r>
          <w:r w:rsidRPr="009C285E">
            <w:rPr>
              <w:noProof/>
            </w:rPr>
            <w:fldChar w:fldCharType="separate"/>
          </w:r>
          <w:r w:rsidRPr="00AB3B53">
            <w:rPr>
              <w:b/>
              <w:noProof/>
            </w:rPr>
            <w:t>Приложение №1</w:t>
          </w:r>
          <w:r w:rsidRPr="009C285E">
            <w:rPr>
              <w:noProof/>
            </w:rPr>
            <w:t xml:space="preserve"> - Форма для представления предложения о проведении мероприятий в рамках</w:t>
          </w:r>
        </w:p>
        <w:p w14:paraId="6FB05281" w14:textId="77777777" w:rsidR="00221173" w:rsidRPr="009C285E" w:rsidRDefault="00221173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r w:rsidRPr="009C285E">
            <w:rPr>
              <w:noProof/>
            </w:rPr>
            <w:t>Всероссийской акции по очистке от мусора берегов водных объектов «Вода России»</w:t>
          </w:r>
          <w:r w:rsidRPr="009C285E">
            <w:rPr>
              <w:noProof/>
              <w:webHidden/>
            </w:rPr>
            <w:tab/>
          </w:r>
          <w:r w:rsidRPr="009C285E">
            <w:rPr>
              <w:noProof/>
              <w:webHidden/>
            </w:rPr>
            <w:fldChar w:fldCharType="begin"/>
          </w:r>
          <w:r w:rsidRPr="009C285E">
            <w:rPr>
              <w:noProof/>
              <w:webHidden/>
            </w:rPr>
            <w:instrText xml:space="preserve"> PAGEREF _Toc62568608 \h </w:instrText>
          </w:r>
          <w:r w:rsidRPr="009C285E">
            <w:rPr>
              <w:noProof/>
              <w:webHidden/>
            </w:rPr>
          </w:r>
          <w:r w:rsidRPr="009C285E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13</w:t>
          </w:r>
          <w:r w:rsidRPr="009C285E">
            <w:rPr>
              <w:noProof/>
              <w:webHidden/>
            </w:rPr>
            <w:fldChar w:fldCharType="end"/>
          </w:r>
          <w:r w:rsidRPr="009C285E">
            <w:rPr>
              <w:noProof/>
            </w:rPr>
            <w:fldChar w:fldCharType="end"/>
          </w:r>
        </w:p>
        <w:p w14:paraId="5A5A0584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09" w:history="1">
            <w:r w:rsidR="00221173" w:rsidRPr="00AB3B53">
              <w:rPr>
                <w:b/>
                <w:noProof/>
              </w:rPr>
              <w:t>Приложение №2</w:t>
            </w:r>
            <w:r w:rsidR="00221173" w:rsidRPr="009C285E">
              <w:rPr>
                <w:noProof/>
              </w:rPr>
              <w:t xml:space="preserve"> - Образец заполнения формы для представления предложения о проведении мероприятий в рамках Всероссийской акции по очистке от мусора берегов водных объектов «Вода России»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_Toc62568609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15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4A926D19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0" w:history="1">
            <w:r w:rsidR="00221173" w:rsidRPr="00AB3B53">
              <w:rPr>
                <w:b/>
                <w:noProof/>
              </w:rPr>
              <w:t>Приложение №3</w:t>
            </w:r>
            <w:r w:rsidR="00221173" w:rsidRPr="009C285E">
              <w:rPr>
                <w:noProof/>
              </w:rPr>
              <w:t xml:space="preserve"> - Форма для предоставления информации об ответственном исполнителе по субъекту Российской Федерации и заявка на получение необходимого инвентаря для проведения мероприятий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_Toc62568610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16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6E70313F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1" w:history="1">
            <w:r w:rsidR="00221173" w:rsidRPr="00AB3B53">
              <w:rPr>
                <w:b/>
                <w:noProof/>
              </w:rPr>
              <w:t>Приложение №4</w:t>
            </w:r>
            <w:r w:rsidR="00221173" w:rsidRPr="009C285E">
              <w:rPr>
                <w:noProof/>
              </w:rPr>
              <w:t xml:space="preserve"> - Образец формы для предоставления информации об ответственном исполнителе по субъекту Российской Федерации и заявка на получение необходимого инвентаря для проведения мероприятий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_Toc62568611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17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611E1D92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2" w:history="1">
            <w:r w:rsidR="00221173" w:rsidRPr="00AB3B53">
              <w:rPr>
                <w:b/>
                <w:noProof/>
              </w:rPr>
              <w:t>Приложение №5</w:t>
            </w:r>
            <w:r w:rsidR="00221173" w:rsidRPr="009C285E">
              <w:rPr>
                <w:noProof/>
              </w:rPr>
              <w:t xml:space="preserve"> - Форма отчетности о проведении мероприятий в рамках Всероссийской акции по очистке от мусора берегов водных объектов «Вода России»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_Toc62568612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18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5B61423A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3" w:history="1">
            <w:r w:rsidR="00221173" w:rsidRPr="00AB3B53">
              <w:rPr>
                <w:b/>
                <w:noProof/>
              </w:rPr>
              <w:t>Приложение №6</w:t>
            </w:r>
            <w:r w:rsidR="00221173" w:rsidRPr="009C285E">
              <w:rPr>
                <w:noProof/>
              </w:rPr>
              <w:t xml:space="preserve"> Образец формы отчетности о проведении мероприятий в рамках Всероссийской акции по очистке от мусора берегов водных объектов «Вода России»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_Toc62568613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20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3D36A341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4" w:history="1">
            <w:r w:rsidR="00221173" w:rsidRPr="00AB3B53">
              <w:rPr>
                <w:b/>
                <w:noProof/>
              </w:rPr>
              <w:t>Приложение №7</w:t>
            </w:r>
            <w:r w:rsidR="00221173" w:rsidRPr="009C285E">
              <w:rPr>
                <w:noProof/>
              </w:rPr>
              <w:t xml:space="preserve"> - Формы отчетности о полученном, израсходованном и об остатках инвентаря для обеспечения мероприятий в рамках Всероссийской акции по очистке от мусора берегов водных объектов «Вода России» по состоянию на 12.11.2021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_Toc62568614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21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7421DBF0" w14:textId="77777777" w:rsidR="00221173" w:rsidRPr="009C285E" w:rsidRDefault="002157C1" w:rsidP="00221173">
          <w:pPr>
            <w:tabs>
              <w:tab w:val="right" w:leader="dot" w:pos="9912"/>
            </w:tabs>
            <w:spacing w:after="100"/>
            <w:rPr>
              <w:noProof/>
            </w:rPr>
          </w:pPr>
          <w:hyperlink w:anchor="_Toc62568615" w:history="1">
            <w:r w:rsidR="00221173" w:rsidRPr="00AB3B53">
              <w:rPr>
                <w:b/>
                <w:noProof/>
              </w:rPr>
              <w:t>Приложение №8</w:t>
            </w:r>
            <w:r w:rsidR="00221173" w:rsidRPr="009C285E">
              <w:rPr>
                <w:noProof/>
              </w:rPr>
              <w:t xml:space="preserve"> - Образец формы отчетности о полученном, израсходованном и об остатках инвентаря для обеспечения мероприятий в рамках Всероссийской акции по очистке от мусора берегов водных объектов «Вода России» по состоянию на 12.11.2021</w:t>
            </w:r>
            <w:r w:rsidR="00221173" w:rsidRPr="009C285E">
              <w:rPr>
                <w:noProof/>
                <w:webHidden/>
              </w:rPr>
              <w:tab/>
            </w:r>
            <w:r w:rsidR="00221173" w:rsidRPr="009C285E">
              <w:rPr>
                <w:noProof/>
                <w:webHidden/>
              </w:rPr>
              <w:fldChar w:fldCharType="begin"/>
            </w:r>
            <w:r w:rsidR="00221173" w:rsidRPr="009C285E">
              <w:rPr>
                <w:noProof/>
                <w:webHidden/>
              </w:rPr>
              <w:instrText xml:space="preserve"> PAGEREF _Toc62568615 \h </w:instrText>
            </w:r>
            <w:r w:rsidR="00221173" w:rsidRPr="009C285E">
              <w:rPr>
                <w:noProof/>
                <w:webHidden/>
              </w:rPr>
            </w:r>
            <w:r w:rsidR="00221173" w:rsidRPr="009C285E">
              <w:rPr>
                <w:noProof/>
                <w:webHidden/>
              </w:rPr>
              <w:fldChar w:fldCharType="separate"/>
            </w:r>
            <w:r w:rsidR="00221173">
              <w:rPr>
                <w:noProof/>
                <w:webHidden/>
              </w:rPr>
              <w:t>23</w:t>
            </w:r>
            <w:r w:rsidR="00221173" w:rsidRPr="009C285E">
              <w:rPr>
                <w:noProof/>
                <w:webHidden/>
              </w:rPr>
              <w:fldChar w:fldCharType="end"/>
            </w:r>
          </w:hyperlink>
        </w:p>
        <w:p w14:paraId="51FF7288" w14:textId="77777777" w:rsidR="00221173" w:rsidRPr="009911B4" w:rsidRDefault="00221173" w:rsidP="00221173">
          <w:pPr>
            <w:rPr>
              <w:color w:val="000000"/>
            </w:rPr>
          </w:pPr>
          <w:r w:rsidRPr="009C285E">
            <w:rPr>
              <w:bCs/>
              <w:color w:val="000000"/>
            </w:rPr>
            <w:fldChar w:fldCharType="end"/>
          </w:r>
        </w:p>
      </w:sdtContent>
    </w:sdt>
    <w:p w14:paraId="4FD9BE6C" w14:textId="77777777" w:rsidR="00221173" w:rsidRPr="009911B4" w:rsidRDefault="00221173" w:rsidP="00221173">
      <w:pPr>
        <w:keepNext/>
        <w:keepLines/>
        <w:spacing w:before="240"/>
        <w:jc w:val="center"/>
        <w:outlineLvl w:val="0"/>
        <w:rPr>
          <w:b/>
          <w:color w:val="000000"/>
          <w:sz w:val="32"/>
          <w:szCs w:val="32"/>
        </w:rPr>
      </w:pPr>
      <w:bookmarkStart w:id="0" w:name="_Toc62568598"/>
      <w:r w:rsidRPr="009911B4">
        <w:rPr>
          <w:b/>
          <w:color w:val="000000"/>
        </w:rPr>
        <w:lastRenderedPageBreak/>
        <w:t>ВВЕДЕНИЕ</w:t>
      </w:r>
      <w:bookmarkEnd w:id="0"/>
    </w:p>
    <w:p w14:paraId="6F6B081A" w14:textId="77777777" w:rsidR="00221173" w:rsidRPr="009911B4" w:rsidRDefault="00221173" w:rsidP="00221173">
      <w:pPr>
        <w:contextualSpacing/>
        <w:rPr>
          <w:b/>
          <w:color w:val="000000"/>
        </w:rPr>
      </w:pPr>
    </w:p>
    <w:p w14:paraId="7822C999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Протоколом заседания проектного комитета по национальному проекту «Экология» от </w:t>
      </w:r>
      <w:r w:rsidRPr="009911B4">
        <w:rPr>
          <w:color w:val="000000"/>
        </w:rPr>
        <w:br/>
        <w:t xml:space="preserve">21 декабря 2018 г. № 3 утвержден паспорт федерального проекта «Сохранение уникальных водных объектов». </w:t>
      </w:r>
    </w:p>
    <w:p w14:paraId="699CF208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Реализация федерального проекта «Сохранение уникальных водных объектов» направлена на улучшение экологической обстановки и создание комфортных условий проживания для населения за счет улучшения состояния водных экосистем. </w:t>
      </w:r>
    </w:p>
    <w:p w14:paraId="44FE1C0F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Целями реализации федерального проекта, помимо прочих, являются восстановление водных объектов и формирование у населения бережного отношения к ним, как к жизненно важным ресурсам для Российской Федерации в целом.</w:t>
      </w:r>
    </w:p>
    <w:p w14:paraId="63874EA7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Для достижения указанных целей паспортом федерального проекта предусмотрено проведение в масштабах всей страны мероприятий по очистке от мусора берегов водных объектов с привлечением волонтерских движений. </w:t>
      </w:r>
    </w:p>
    <w:p w14:paraId="58E14963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Единое название мероприятий:</w:t>
      </w:r>
      <w:r w:rsidRPr="009911B4">
        <w:rPr>
          <w:color w:val="000000"/>
        </w:rPr>
        <w:t xml:space="preserve"> Всероссийская акция по очистке от мусора берегов водных объектов «Вода России». </w:t>
      </w:r>
    </w:p>
    <w:p w14:paraId="55C94A4F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Сокращенное название:</w:t>
      </w:r>
      <w:r w:rsidRPr="009911B4">
        <w:rPr>
          <w:color w:val="000000"/>
        </w:rPr>
        <w:t xml:space="preserve"> Акция «Вода России»</w:t>
      </w:r>
    </w:p>
    <w:p w14:paraId="26348F65" w14:textId="77777777" w:rsidR="00221173" w:rsidRPr="009911B4" w:rsidRDefault="00221173" w:rsidP="00221173">
      <w:pPr>
        <w:ind w:firstLine="284"/>
        <w:contextualSpacing/>
        <w:jc w:val="both"/>
        <w:rPr>
          <w:i/>
          <w:color w:val="000000"/>
        </w:rPr>
      </w:pPr>
      <w:r w:rsidRPr="009911B4">
        <w:rPr>
          <w:b/>
          <w:color w:val="000000"/>
        </w:rPr>
        <w:t>Слоган</w:t>
      </w:r>
      <w:r w:rsidRPr="009911B4">
        <w:rPr>
          <w:b/>
          <w:i/>
          <w:color w:val="000000"/>
        </w:rPr>
        <w:t>:</w:t>
      </w:r>
      <w:r w:rsidRPr="009911B4">
        <w:rPr>
          <w:i/>
          <w:color w:val="000000"/>
        </w:rPr>
        <w:t xml:space="preserve"> </w:t>
      </w:r>
      <w:r w:rsidRPr="009911B4">
        <w:rPr>
          <w:color w:val="000000"/>
        </w:rPr>
        <w:t>Вода России – берег добрых дел!</w:t>
      </w:r>
      <w:r w:rsidRPr="009911B4">
        <w:rPr>
          <w:i/>
          <w:color w:val="000000"/>
        </w:rPr>
        <w:t xml:space="preserve"> </w:t>
      </w:r>
    </w:p>
    <w:p w14:paraId="496DCF3C" w14:textId="77777777" w:rsidR="00221173" w:rsidRPr="009911B4" w:rsidRDefault="00221173" w:rsidP="00221173">
      <w:pPr>
        <w:ind w:firstLine="709"/>
        <w:contextualSpacing/>
        <w:jc w:val="both"/>
        <w:rPr>
          <w:color w:val="000000"/>
        </w:rPr>
      </w:pPr>
    </w:p>
    <w:p w14:paraId="14B41DD2" w14:textId="77777777" w:rsidR="00221173" w:rsidRPr="009911B4" w:rsidRDefault="00221173" w:rsidP="00221173">
      <w:pPr>
        <w:keepNext/>
        <w:keepLines/>
        <w:numPr>
          <w:ilvl w:val="0"/>
          <w:numId w:val="2"/>
        </w:numPr>
        <w:spacing w:before="240"/>
        <w:ind w:left="0" w:firstLine="426"/>
        <w:jc w:val="center"/>
        <w:outlineLvl w:val="0"/>
        <w:rPr>
          <w:b/>
          <w:color w:val="000000"/>
        </w:rPr>
      </w:pPr>
      <w:bookmarkStart w:id="1" w:name="_Toc62568599"/>
      <w:r w:rsidRPr="009911B4">
        <w:rPr>
          <w:b/>
          <w:color w:val="000000"/>
        </w:rPr>
        <w:t>ОБЩИЕ ПОЛОЖЕНИЯ</w:t>
      </w:r>
      <w:bookmarkEnd w:id="1"/>
    </w:p>
    <w:p w14:paraId="5CE8BFC7" w14:textId="77777777" w:rsidR="00221173" w:rsidRPr="009911B4" w:rsidRDefault="00221173" w:rsidP="00221173">
      <w:pPr>
        <w:tabs>
          <w:tab w:val="left" w:pos="0"/>
        </w:tabs>
        <w:contextualSpacing/>
        <w:rPr>
          <w:b/>
          <w:color w:val="000000"/>
        </w:rPr>
      </w:pPr>
    </w:p>
    <w:p w14:paraId="681221DD" w14:textId="77777777" w:rsidR="00221173" w:rsidRPr="009911B4" w:rsidRDefault="00221173" w:rsidP="00221173">
      <w:pPr>
        <w:widowControl w:val="0"/>
        <w:numPr>
          <w:ilvl w:val="1"/>
          <w:numId w:val="2"/>
        </w:numPr>
        <w:tabs>
          <w:tab w:val="left" w:pos="0"/>
        </w:tabs>
        <w:ind w:left="0" w:firstLine="284"/>
        <w:contextualSpacing/>
        <w:jc w:val="both"/>
        <w:rPr>
          <w:rFonts w:eastAsia="Arial"/>
          <w:color w:val="000000"/>
        </w:rPr>
      </w:pPr>
      <w:r w:rsidRPr="009911B4">
        <w:rPr>
          <w:rFonts w:eastAsia="Arial"/>
          <w:color w:val="000000"/>
        </w:rPr>
        <w:t xml:space="preserve">Данные методические рекомендации определяют порядок организации и проведения мероприятий </w:t>
      </w:r>
      <w:r w:rsidRPr="009911B4">
        <w:rPr>
          <w:color w:val="000000"/>
        </w:rPr>
        <w:t xml:space="preserve">Всероссийской </w:t>
      </w:r>
      <w:r w:rsidRPr="009911B4">
        <w:rPr>
          <w:rFonts w:eastAsia="Arial"/>
          <w:color w:val="000000"/>
        </w:rPr>
        <w:t>акции по очистке от мусора берегов водных объектов «Вода</w:t>
      </w:r>
      <w:r w:rsidRPr="009911B4">
        <w:rPr>
          <w:color w:val="000000"/>
        </w:rPr>
        <w:t xml:space="preserve"> России» (далее – Акция),</w:t>
      </w:r>
      <w:r w:rsidRPr="009911B4">
        <w:rPr>
          <w:rFonts w:eastAsia="Arial"/>
          <w:color w:val="000000"/>
        </w:rPr>
        <w:t xml:space="preserve"> условия взаимодействия Координатора, Ответственного Исполнителя и Организаторов.</w:t>
      </w:r>
    </w:p>
    <w:p w14:paraId="1AA9FCB2" w14:textId="77777777" w:rsidR="00221173" w:rsidRPr="009911B4" w:rsidRDefault="00221173" w:rsidP="00221173">
      <w:pPr>
        <w:ind w:firstLine="709"/>
        <w:contextualSpacing/>
        <w:jc w:val="center"/>
        <w:rPr>
          <w:b/>
          <w:color w:val="000000"/>
        </w:rPr>
      </w:pPr>
    </w:p>
    <w:p w14:paraId="064FF13D" w14:textId="77777777" w:rsidR="00221173" w:rsidRPr="009911B4" w:rsidRDefault="00221173" w:rsidP="00221173">
      <w:pPr>
        <w:widowControl w:val="0"/>
        <w:numPr>
          <w:ilvl w:val="0"/>
          <w:numId w:val="2"/>
        </w:numPr>
        <w:ind w:left="0" w:firstLine="426"/>
        <w:contextualSpacing/>
        <w:jc w:val="center"/>
        <w:outlineLvl w:val="0"/>
        <w:rPr>
          <w:rFonts w:eastAsia="Arial"/>
          <w:b/>
          <w:color w:val="000000"/>
        </w:rPr>
      </w:pPr>
      <w:bookmarkStart w:id="2" w:name="_Toc62568600"/>
      <w:r w:rsidRPr="009911B4">
        <w:rPr>
          <w:rFonts w:eastAsia="Arial"/>
          <w:b/>
          <w:color w:val="000000"/>
        </w:rPr>
        <w:t>ОСНОВНЫЕ ИСПОЛЬЗУЕМЫЕ ПОНЯТИЯ</w:t>
      </w:r>
      <w:bookmarkEnd w:id="2"/>
    </w:p>
    <w:p w14:paraId="43E669F5" w14:textId="77777777" w:rsidR="00221173" w:rsidRPr="009911B4" w:rsidRDefault="00221173" w:rsidP="00221173">
      <w:pPr>
        <w:ind w:firstLine="709"/>
        <w:contextualSpacing/>
        <w:jc w:val="both"/>
        <w:rPr>
          <w:color w:val="000000"/>
        </w:rPr>
      </w:pPr>
    </w:p>
    <w:p w14:paraId="797BA9B4" w14:textId="77777777" w:rsidR="00221173" w:rsidRPr="009911B4" w:rsidRDefault="00221173" w:rsidP="00221173">
      <w:pPr>
        <w:ind w:firstLine="284"/>
        <w:contextualSpacing/>
        <w:jc w:val="both"/>
        <w:rPr>
          <w:b/>
          <w:color w:val="000000"/>
        </w:rPr>
      </w:pPr>
      <w:r w:rsidRPr="009911B4">
        <w:rPr>
          <w:b/>
          <w:color w:val="000000"/>
        </w:rPr>
        <w:t>- Всероссийская акция по очистке от мусора берегов водных объектов «Вода России», Акция «Вода России» (далее - Акция)</w:t>
      </w:r>
      <w:r w:rsidRPr="009911B4">
        <w:rPr>
          <w:color w:val="000000"/>
        </w:rPr>
        <w:t xml:space="preserve"> </w:t>
      </w:r>
      <w:r w:rsidRPr="009911B4">
        <w:rPr>
          <w:b/>
          <w:color w:val="000000"/>
        </w:rPr>
        <w:t xml:space="preserve">– </w:t>
      </w:r>
      <w:r w:rsidRPr="009911B4">
        <w:rPr>
          <w:color w:val="000000"/>
        </w:rPr>
        <w:t>мероприятия по очистке от мусора берегов водных объектов</w:t>
      </w:r>
      <w:r w:rsidRPr="009911B4">
        <w:t xml:space="preserve"> </w:t>
      </w:r>
      <w:r w:rsidRPr="009911B4">
        <w:rPr>
          <w:color w:val="000000"/>
        </w:rPr>
        <w:t>на территории субъектов Российской Федерации, организуемые и проводимые в рамках федерального проекта «Сохранение уникальных водных объектов» национального проекта «Экология».</w:t>
      </w:r>
    </w:p>
    <w:p w14:paraId="182A4618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Мероприятие – </w:t>
      </w:r>
      <w:r w:rsidRPr="009911B4">
        <w:rPr>
          <w:color w:val="000000"/>
        </w:rPr>
        <w:t xml:space="preserve">мероприятие Акции, организуемое и проводимое в рамках реализации федерального проекта «Сохранение уникальных водных объектов», в соответствии с Методическими рекомендациями. </w:t>
      </w:r>
    </w:p>
    <w:p w14:paraId="28CFC92F" w14:textId="77777777" w:rsidR="00221173" w:rsidRPr="009911B4" w:rsidRDefault="00221173" w:rsidP="00221173">
      <w:pPr>
        <w:ind w:firstLine="284"/>
        <w:contextualSpacing/>
        <w:jc w:val="both"/>
        <w:rPr>
          <w:b/>
          <w:color w:val="000000"/>
        </w:rPr>
      </w:pPr>
      <w:r w:rsidRPr="009911B4">
        <w:rPr>
          <w:b/>
          <w:color w:val="000000"/>
        </w:rPr>
        <w:t xml:space="preserve">- Место проведения Мероприятия – </w:t>
      </w:r>
      <w:r w:rsidRPr="009911B4">
        <w:rPr>
          <w:color w:val="000000"/>
        </w:rPr>
        <w:t xml:space="preserve">берег водного объекта в границах начальной и конечной точек, определяемых </w:t>
      </w:r>
      <w:r w:rsidRPr="009911B4">
        <w:rPr>
          <w:color w:val="000000"/>
          <w:lang w:val="en-US"/>
        </w:rPr>
        <w:t>GPS</w:t>
      </w:r>
      <w:r w:rsidRPr="009911B4">
        <w:rPr>
          <w:color w:val="000000"/>
        </w:rPr>
        <w:t>-координатами, и прилегающая к такому берегу акватория водного объекта.</w:t>
      </w:r>
    </w:p>
    <w:p w14:paraId="4665C7F8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- Берег водного объекта</w:t>
      </w:r>
      <w:r w:rsidRPr="009911B4">
        <w:rPr>
          <w:color w:val="000000"/>
        </w:rPr>
        <w:t xml:space="preserve"> - полоса земли вдоль береговой линии водного объекта общего пользования шириной 20 метров.</w:t>
      </w:r>
    </w:p>
    <w:p w14:paraId="49B56244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- Прилегающая акватория водного объекта</w:t>
      </w:r>
      <w:r w:rsidRPr="009911B4">
        <w:rPr>
          <w:color w:val="000000"/>
        </w:rPr>
        <w:t xml:space="preserve"> – полоса водного пространства вдоль берега водного объекта общего пользования, бытовой мусор с которой возможно собрать силами одного или нескольких человек</w:t>
      </w:r>
      <w:r w:rsidRPr="009911B4" w:rsidDel="00670DF9">
        <w:rPr>
          <w:color w:val="000000"/>
        </w:rPr>
        <w:t xml:space="preserve"> </w:t>
      </w:r>
      <w:r w:rsidRPr="009911B4">
        <w:rPr>
          <w:color w:val="000000"/>
        </w:rPr>
        <w:t>без использования специализированной техники.</w:t>
      </w:r>
    </w:p>
    <w:p w14:paraId="4E879721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- Бытовой мусор (в т.ч. древесный хлам)</w:t>
      </w:r>
      <w:r w:rsidRPr="009911B4">
        <w:rPr>
          <w:color w:val="000000"/>
        </w:rPr>
        <w:t xml:space="preserve"> – твердый мусор, образовавшийся в результате деятельности человека (товары, утратившие свои потребительские свойства, тара, упаковка и прочее), а также ветки, сучья, поленья, остатки вырубок и другой древесный мусор, захламляющий прибрежные полосы водных объектов и который возможно собрать силами одного или нескольких человек</w:t>
      </w:r>
      <w:r w:rsidRPr="009911B4" w:rsidDel="00670DF9">
        <w:rPr>
          <w:color w:val="000000"/>
        </w:rPr>
        <w:t xml:space="preserve"> </w:t>
      </w:r>
      <w:r w:rsidRPr="009911B4">
        <w:rPr>
          <w:color w:val="000000"/>
        </w:rPr>
        <w:t>без использования специализированной техники.</w:t>
      </w:r>
    </w:p>
    <w:p w14:paraId="42BDB151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Инициатор Акции (Инициатор) – </w:t>
      </w:r>
      <w:r w:rsidRPr="009911B4">
        <w:rPr>
          <w:color w:val="000000"/>
        </w:rPr>
        <w:t>Министерство природных ресурсов и экологии Российской Федерации</w:t>
      </w:r>
      <w:r w:rsidRPr="009911B4">
        <w:rPr>
          <w:b/>
          <w:color w:val="000000"/>
        </w:rPr>
        <w:t>.</w:t>
      </w:r>
    </w:p>
    <w:p w14:paraId="02485296" w14:textId="77777777" w:rsidR="00221173" w:rsidRPr="009911B4" w:rsidRDefault="00221173" w:rsidP="00221173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lastRenderedPageBreak/>
        <w:t xml:space="preserve">- Координатор Акции (Координатор) – </w:t>
      </w:r>
      <w:r w:rsidRPr="009911B4">
        <w:rPr>
          <w:color w:val="000000"/>
        </w:rPr>
        <w:t>подведомственное Министерству природных ресурсов и экологии Российской Федерации</w:t>
      </w:r>
      <w:r w:rsidRPr="009911B4">
        <w:rPr>
          <w:b/>
          <w:color w:val="000000"/>
        </w:rPr>
        <w:t xml:space="preserve"> </w:t>
      </w:r>
      <w:r w:rsidRPr="009911B4">
        <w:rPr>
          <w:color w:val="000000"/>
        </w:rPr>
        <w:t>федеральное государственное бюджетное учреждение «Информационно-аналитический центр развития водохозяйственного комплекса» (ФГБУ «Центр развития ВХК»).</w:t>
      </w:r>
    </w:p>
    <w:p w14:paraId="2B94F605" w14:textId="77777777" w:rsidR="00221173" w:rsidRPr="009911B4" w:rsidRDefault="00221173" w:rsidP="00221173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- </w:t>
      </w:r>
      <w:r w:rsidRPr="009911B4">
        <w:rPr>
          <w:b/>
          <w:color w:val="000000"/>
        </w:rPr>
        <w:t>Ответственный Исполнитель</w:t>
      </w:r>
      <w:r w:rsidRPr="009911B4">
        <w:rPr>
          <w:color w:val="000000"/>
        </w:rPr>
        <w:t xml:space="preserve"> – физическое лицо, ответственное за проведение всех Мероприятий в конкретном субъекте Российской Федерации, предоставление Координатору</w:t>
      </w:r>
      <w:r w:rsidRPr="009911B4">
        <w:t xml:space="preserve"> </w:t>
      </w:r>
      <w:r w:rsidRPr="009911B4">
        <w:rPr>
          <w:color w:val="000000"/>
        </w:rPr>
        <w:t>предложений для включения в План-график проведения Мероприятий и отчетов по состоявшемся Мероприятиям, а также за получение, распространение и остатки инвентаря и иных раздаточных материалов. Может являться Организатором мероприятий. В субъектах Российской Федерации, где утверждены паспорта региональных проектов «Сохранение уникальных водных объектов», Ответственного Исполнителя назначает руководитель регионального проекта.</w:t>
      </w:r>
    </w:p>
    <w:p w14:paraId="0CAEFA22" w14:textId="77777777" w:rsidR="00221173" w:rsidRPr="009911B4" w:rsidRDefault="00221173" w:rsidP="00221173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</w:t>
      </w:r>
      <w:r w:rsidRPr="009911B4">
        <w:rPr>
          <w:b/>
          <w:color w:val="000000"/>
        </w:rPr>
        <w:t xml:space="preserve"> Организатор мероприятий (Организатор) - </w:t>
      </w:r>
      <w:r w:rsidRPr="009911B4">
        <w:rPr>
          <w:color w:val="000000"/>
        </w:rPr>
        <w:t>физическое или юридическое лицо, организующее одно или несколько Мероприятий в конкретном месте/местах на территории одного или нескольких субъектов Российской Федерации.</w:t>
      </w:r>
    </w:p>
    <w:p w14:paraId="2FBEAC71" w14:textId="77777777" w:rsidR="00221173" w:rsidRPr="009911B4" w:rsidRDefault="00221173" w:rsidP="00221173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- Руководитель регионального проекта</w:t>
      </w:r>
      <w:r w:rsidRPr="009911B4">
        <w:rPr>
          <w:color w:val="000000"/>
        </w:rPr>
        <w:t xml:space="preserve"> – руководитель регионального проекта «Сохранение уникальных водных объектов», обозначенный в утвержденном паспорте регионального проекта в соответствующем субъекте Российской Федерации.</w:t>
      </w:r>
    </w:p>
    <w:p w14:paraId="40EA2678" w14:textId="77777777" w:rsidR="00221173" w:rsidRPr="009911B4" w:rsidRDefault="00221173" w:rsidP="00221173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Участник мероприятия </w:t>
      </w:r>
      <w:r w:rsidRPr="009911B4">
        <w:rPr>
          <w:color w:val="000000"/>
        </w:rPr>
        <w:t>– волонтер, физическое лицо, добровольно принимающее участие в Мероприятии на безвозмездной основе.</w:t>
      </w:r>
    </w:p>
    <w:p w14:paraId="71D2A501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- </w:t>
      </w:r>
      <w:r w:rsidRPr="009911B4">
        <w:rPr>
          <w:b/>
          <w:color w:val="000000"/>
        </w:rPr>
        <w:t xml:space="preserve">Сайт Акции в информационно-телекоммуникационной сети «Интернет» берегдобрыхдел.рф (Сайт Акции) - </w:t>
      </w:r>
      <w:r w:rsidRPr="009911B4">
        <w:rPr>
          <w:color w:val="000000"/>
        </w:rPr>
        <w:t>созданный и поддерживаемый Координатором информационный ресурс в информационно-телекоммуникационной сети «Интернет», на котором размещается информация и документы о Мероприятиях.</w:t>
      </w:r>
    </w:p>
    <w:p w14:paraId="39110848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План-график проведения Мероприятий – </w:t>
      </w:r>
      <w:r w:rsidRPr="009911B4">
        <w:rPr>
          <w:color w:val="000000"/>
        </w:rPr>
        <w:t xml:space="preserve">подготавливаемый Координатором на основании соответствующей информации от Ответственных Исполнителей документ, содержащий информацию о датах проведения Мероприятий в субъектах Российской Федерации, местах проведения Мероприятий, Ответственных Исполнителях, Организаторах, предполагаемом количестве Участников мероприятий и протяженности береговой линии для очистки в текущем календарном году. </w:t>
      </w:r>
    </w:p>
    <w:p w14:paraId="5D7781CE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 xml:space="preserve">- </w:t>
      </w:r>
      <w:r w:rsidRPr="009911B4">
        <w:rPr>
          <w:b/>
          <w:color w:val="000000"/>
        </w:rPr>
        <w:t>Информационные материалы</w:t>
      </w:r>
      <w:r w:rsidRPr="009911B4">
        <w:rPr>
          <w:color w:val="000000"/>
        </w:rPr>
        <w:t xml:space="preserve"> – текстовые и визуальные материалы, созданные Координатором мероприятий для распространения в СМИ, сети Интернет, в частности с помощью социальных сетей и Сайта Акции, а также печатных материалах, предназначенных для использования на Мероприятиях.</w:t>
      </w:r>
    </w:p>
    <w:p w14:paraId="4CBB98E5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Методическими рекомендациями для Организаторов Акции - </w:t>
      </w:r>
      <w:r w:rsidRPr="009911B4">
        <w:rPr>
          <w:color w:val="000000"/>
        </w:rPr>
        <w:t xml:space="preserve">рекомендации и советы по проведению конкретных Мероприятий. Направляются Ответственному Исполнителю по электронной почте, также доступны по </w:t>
      </w:r>
      <w:hyperlink r:id="rId8" w:history="1">
        <w:r w:rsidRPr="009911B4">
          <w:rPr>
            <w:b/>
            <w:color w:val="0000FF"/>
            <w:u w:val="single"/>
          </w:rPr>
          <w:t>ссылке</w:t>
        </w:r>
      </w:hyperlink>
      <w:r w:rsidRPr="009911B4">
        <w:rPr>
          <w:b/>
          <w:color w:val="0000FF"/>
          <w:u w:val="single"/>
        </w:rPr>
        <w:t xml:space="preserve"> (https://yadi.sk/d/a4IwDGTIi7dbpg?w=1)</w:t>
      </w:r>
      <w:r w:rsidRPr="009911B4">
        <w:rPr>
          <w:b/>
          <w:color w:val="000000"/>
        </w:rPr>
        <w:t>.</w:t>
      </w:r>
    </w:p>
    <w:p w14:paraId="53E579F5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- Фирменный стиль Акции - </w:t>
      </w:r>
      <w:r w:rsidRPr="009911B4">
        <w:rPr>
          <w:color w:val="000000"/>
        </w:rPr>
        <w:t>логотип Акции, макеты баннеров, макеты для промо материалов: для нанесения на мешки, перчатки, футболки, бейсболки, макеты афиши и др.</w:t>
      </w:r>
    </w:p>
    <w:p w14:paraId="25849402" w14:textId="77777777" w:rsidR="00221173" w:rsidRPr="009911B4" w:rsidRDefault="00221173" w:rsidP="00221173">
      <w:pPr>
        <w:tabs>
          <w:tab w:val="left" w:pos="426"/>
        </w:tabs>
        <w:ind w:firstLine="709"/>
        <w:contextualSpacing/>
        <w:jc w:val="both"/>
        <w:rPr>
          <w:color w:val="000000"/>
        </w:rPr>
      </w:pPr>
    </w:p>
    <w:p w14:paraId="6A2EC8B2" w14:textId="77777777" w:rsidR="00221173" w:rsidRPr="009911B4" w:rsidRDefault="00221173" w:rsidP="00221173">
      <w:pPr>
        <w:widowControl w:val="0"/>
        <w:numPr>
          <w:ilvl w:val="0"/>
          <w:numId w:val="2"/>
        </w:numPr>
        <w:ind w:left="0" w:firstLine="426"/>
        <w:contextualSpacing/>
        <w:jc w:val="center"/>
        <w:outlineLvl w:val="0"/>
        <w:rPr>
          <w:rFonts w:eastAsia="Arial"/>
          <w:b/>
          <w:color w:val="000000"/>
        </w:rPr>
      </w:pPr>
      <w:bookmarkStart w:id="3" w:name="_Toc62568601"/>
      <w:r w:rsidRPr="009911B4">
        <w:rPr>
          <w:rFonts w:eastAsia="Arial"/>
          <w:b/>
          <w:color w:val="000000"/>
        </w:rPr>
        <w:t>ЦЕЛИ И ЗАДАЧИ</w:t>
      </w:r>
      <w:bookmarkEnd w:id="3"/>
    </w:p>
    <w:p w14:paraId="1FD648CE" w14:textId="77777777" w:rsidR="00221173" w:rsidRPr="009911B4" w:rsidRDefault="00221173" w:rsidP="00221173">
      <w:pPr>
        <w:ind w:left="426"/>
        <w:rPr>
          <w:b/>
          <w:color w:val="000000"/>
        </w:rPr>
      </w:pPr>
    </w:p>
    <w:p w14:paraId="7AB3CF23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3.1.</w:t>
      </w:r>
      <w:r w:rsidRPr="009911B4">
        <w:rPr>
          <w:color w:val="000000"/>
        </w:rPr>
        <w:t xml:space="preserve"> Целями проведения Мероприятий являются:</w:t>
      </w:r>
    </w:p>
    <w:p w14:paraId="5F1E7CC8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восстановление существующих рекреационных зон, расположенных вдоль водных объектов;</w:t>
      </w:r>
    </w:p>
    <w:p w14:paraId="2FA5E34B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формирование у населения бережного отношения к водным объектам;</w:t>
      </w:r>
    </w:p>
    <w:p w14:paraId="0A0D7789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поддержка добровольных социальных проектов, ориентированных на улучшение состояния водных объектов.</w:t>
      </w:r>
    </w:p>
    <w:p w14:paraId="41AF7A97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3.2.</w:t>
      </w:r>
      <w:r w:rsidRPr="009911B4">
        <w:rPr>
          <w:color w:val="000000"/>
        </w:rPr>
        <w:t xml:space="preserve"> Указанная цель достигается посредством:</w:t>
      </w:r>
    </w:p>
    <w:p w14:paraId="03FED910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информирования населения о проведении Мероприятий;</w:t>
      </w:r>
    </w:p>
    <w:p w14:paraId="62D9E4FF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мотивирования населения к участию в Мероприятиях;</w:t>
      </w:r>
    </w:p>
    <w:p w14:paraId="5C32EE97" w14:textId="77777777" w:rsidR="00221173" w:rsidRPr="009911B4" w:rsidRDefault="00221173" w:rsidP="00221173">
      <w:pPr>
        <w:ind w:left="567"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развития экологической культуры населения;</w:t>
      </w:r>
    </w:p>
    <w:p w14:paraId="28F7FC89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lastRenderedPageBreak/>
        <w:t>- обеспечения Участников мероприятий необходимым инвентарем;</w:t>
      </w:r>
    </w:p>
    <w:p w14:paraId="4C9FD9E7" w14:textId="77777777" w:rsidR="00221173" w:rsidRPr="009911B4" w:rsidRDefault="00221173" w:rsidP="00221173">
      <w:pPr>
        <w:ind w:firstLine="284"/>
        <w:contextualSpacing/>
        <w:jc w:val="both"/>
        <w:rPr>
          <w:color w:val="000000"/>
        </w:rPr>
      </w:pPr>
      <w:r w:rsidRPr="009911B4">
        <w:rPr>
          <w:color w:val="000000"/>
        </w:rPr>
        <w:t>- обеспечения взаимодействия и координации деятельности Координатора, Ответственного Исполнителя, Организатора и Участников мероприятий.</w:t>
      </w:r>
    </w:p>
    <w:p w14:paraId="2B774D5C" w14:textId="77777777" w:rsidR="00221173" w:rsidRPr="009911B4" w:rsidRDefault="00221173" w:rsidP="00221173">
      <w:pPr>
        <w:tabs>
          <w:tab w:val="left" w:pos="0"/>
        </w:tabs>
        <w:contextualSpacing/>
        <w:jc w:val="both"/>
        <w:rPr>
          <w:color w:val="000000"/>
        </w:rPr>
      </w:pPr>
    </w:p>
    <w:p w14:paraId="1ADF7F1E" w14:textId="77777777" w:rsidR="00221173" w:rsidRPr="009911B4" w:rsidRDefault="00221173" w:rsidP="00221173">
      <w:pPr>
        <w:numPr>
          <w:ilvl w:val="0"/>
          <w:numId w:val="2"/>
        </w:numPr>
        <w:contextualSpacing/>
        <w:jc w:val="center"/>
        <w:outlineLvl w:val="0"/>
        <w:rPr>
          <w:b/>
          <w:color w:val="000000"/>
        </w:rPr>
      </w:pPr>
      <w:bookmarkStart w:id="4" w:name="_Toc62568602"/>
      <w:r w:rsidRPr="009911B4">
        <w:rPr>
          <w:b/>
          <w:color w:val="000000"/>
        </w:rPr>
        <w:t>ПЛАН-ГРАФИК ПРОВЕДЕНИЯ МЕРОПРИЯТИЙ</w:t>
      </w:r>
      <w:bookmarkEnd w:id="4"/>
    </w:p>
    <w:p w14:paraId="0B1C5A53" w14:textId="77777777" w:rsidR="00221173" w:rsidRPr="009911B4" w:rsidRDefault="00221173" w:rsidP="00221173">
      <w:pPr>
        <w:ind w:left="360"/>
        <w:contextualSpacing/>
        <w:outlineLvl w:val="0"/>
        <w:rPr>
          <w:b/>
          <w:color w:val="000000"/>
        </w:rPr>
      </w:pPr>
    </w:p>
    <w:p w14:paraId="59C1CD03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4.1.</w:t>
      </w:r>
      <w:r w:rsidRPr="009911B4">
        <w:rPr>
          <w:color w:val="000000"/>
        </w:rPr>
        <w:t xml:space="preserve"> В целях проведения Мероприятий на территории субъекта Ответственному Исполнителю необходимо связаться со всеми потенциальными Организаторами и осуществить сбор предложений для включения в План-график проведения Мероприятий (далее – Предложение).</w:t>
      </w:r>
    </w:p>
    <w:p w14:paraId="7AE2C208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4.2.</w:t>
      </w:r>
      <w:r w:rsidRPr="009911B4">
        <w:rPr>
          <w:color w:val="000000"/>
        </w:rPr>
        <w:t xml:space="preserve"> Ответственный Исполнитель направляет Координатору Предложение по форме, содержащейся в Приложении №1 к настоящим методическим рекомендациям. Образец заполнения формы для представления предложения</w:t>
      </w:r>
      <w:r w:rsidRPr="009911B4">
        <w:t xml:space="preserve"> </w:t>
      </w:r>
      <w:r w:rsidRPr="009911B4">
        <w:rPr>
          <w:color w:val="000000"/>
        </w:rPr>
        <w:t>содержится в Приложении №2 к настоящим методическим рекомендациям.</w:t>
      </w:r>
    </w:p>
    <w:p w14:paraId="683A93DB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4.3.</w:t>
      </w:r>
      <w:r w:rsidRPr="009911B4">
        <w:rPr>
          <w:color w:val="000000"/>
        </w:rPr>
        <w:t xml:space="preserve"> При определении места проведения Мероприятий следует учитывать:</w:t>
      </w:r>
    </w:p>
    <w:p w14:paraId="2A472894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4.3.1.</w:t>
      </w:r>
      <w:r w:rsidRPr="009911B4">
        <w:rPr>
          <w:color w:val="000000"/>
        </w:rPr>
        <w:t xml:space="preserve"> Доступность водного объекта: близость к населенному пункту, наличие свободного подхода (подъезда) к берегу, отсутствие естественных (овраг, обрыв, бурелом, заболоченная местность и т.д.) или искусственных (забор, шлагбаум и т.д.) препятствий на берегу водного объекта в месте проведения Мероприятия, мешающих Участникам мероприятий;</w:t>
      </w:r>
    </w:p>
    <w:p w14:paraId="06EC7E73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4.3.2.</w:t>
      </w:r>
      <w:r w:rsidRPr="009911B4">
        <w:rPr>
          <w:color w:val="000000"/>
        </w:rPr>
        <w:t xml:space="preserve"> Степень и характер загрязненности берега водного объекта бытовым мусором;</w:t>
      </w:r>
    </w:p>
    <w:p w14:paraId="39BBBC99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4.3.3.</w:t>
      </w:r>
      <w:r w:rsidRPr="009911B4">
        <w:rPr>
          <w:color w:val="000000"/>
        </w:rPr>
        <w:t xml:space="preserve"> Уровень антропогенной нагрузки на берег водного объекта в месте проведения Мероприятия (популярное место отдыха местного населения, пляж, лесопарковая зона, кемпинг, место пикника и т.д.);</w:t>
      </w:r>
    </w:p>
    <w:p w14:paraId="723F039C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4.3.4.</w:t>
      </w:r>
      <w:r w:rsidRPr="009911B4">
        <w:rPr>
          <w:color w:val="000000"/>
        </w:rPr>
        <w:t xml:space="preserve">  Количество потенциальных Участников мероприятия;</w:t>
      </w:r>
    </w:p>
    <w:p w14:paraId="767A6331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4.3.5.</w:t>
      </w:r>
      <w:r w:rsidRPr="009911B4">
        <w:rPr>
          <w:color w:val="000000"/>
        </w:rPr>
        <w:t xml:space="preserve">  Уровень безопасности Участников мероприятия при уборке (оценка вероятности получения травм при движении по берегу водного объекта вследствие обвалов, осыпей, камнепадов, падения деревьев, наличия топей, представляющих опасность объектов, отходов и т.д.);</w:t>
      </w:r>
    </w:p>
    <w:p w14:paraId="503C41D1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4.3.6.</w:t>
      </w:r>
      <w:r w:rsidRPr="009911B4">
        <w:rPr>
          <w:color w:val="000000"/>
        </w:rPr>
        <w:t xml:space="preserve">  Протяженность берега, которую возможно очистить от бытового мусора за время проведения Мероприятия.</w:t>
      </w:r>
    </w:p>
    <w:p w14:paraId="32B5C1DF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</w:t>
      </w:r>
      <w:r w:rsidRPr="009911B4">
        <w:rPr>
          <w:color w:val="000000"/>
        </w:rPr>
        <w:t xml:space="preserve"> При заполнении формы для представления предложения рекомендуется обратить особое внимание на корректное заполнение следующих строк:</w:t>
      </w:r>
    </w:p>
    <w:p w14:paraId="01DB64C7" w14:textId="77777777" w:rsidR="00221173" w:rsidRPr="009911B4" w:rsidRDefault="00221173" w:rsidP="00221173">
      <w:pPr>
        <w:tabs>
          <w:tab w:val="left" w:pos="426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4.4.1.</w:t>
      </w:r>
      <w:r w:rsidRPr="009911B4">
        <w:rPr>
          <w:color w:val="000000"/>
        </w:rPr>
        <w:t xml:space="preserve">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указывать в одной строке несколько дат.</w:t>
      </w:r>
      <w:r w:rsidRPr="009911B4">
        <w:t xml:space="preserve"> </w:t>
      </w:r>
      <w:r w:rsidRPr="009911B4">
        <w:rPr>
          <w:color w:val="000000"/>
        </w:rPr>
        <w:t>Предложения с формулировкой «место уточняется» и «дата уточняется» не будут приниматься для включения в общий План-график проведения мероприятий по очистке от мусора берегов водных объектов</w:t>
      </w:r>
    </w:p>
    <w:p w14:paraId="58B5D4D2" w14:textId="77777777" w:rsidR="00221173" w:rsidRPr="009911B4" w:rsidRDefault="00221173" w:rsidP="00221173">
      <w:pPr>
        <w:tabs>
          <w:tab w:val="left" w:pos="426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4.4.2.</w:t>
      </w:r>
      <w:r w:rsidRPr="009911B4">
        <w:rPr>
          <w:color w:val="000000"/>
        </w:rPr>
        <w:t xml:space="preserve"> «Координаты GPS (начальная и конечная точка берега)» - необходимо отметить точные координаты GPS начального и конечного места проведения мероприятия (в формате «XX.XXXXXX, XX.XXXXXX», где X- цифра).</w:t>
      </w:r>
      <w:r w:rsidRPr="009911B4">
        <w:t xml:space="preserve"> </w:t>
      </w:r>
      <w:r w:rsidRPr="009911B4">
        <w:rPr>
          <w:color w:val="000000"/>
        </w:rPr>
        <w:t>Определение GPS-координат осуществляется при помощи поисково-информационных картографических служб (</w:t>
      </w:r>
      <w:r w:rsidRPr="009911B4">
        <w:t>«</w:t>
      </w:r>
      <w:r w:rsidRPr="009911B4">
        <w:rPr>
          <w:color w:val="000000"/>
        </w:rPr>
        <w:t>Яндекс.Карты», «Google Карты»</w:t>
      </w:r>
      <w:r w:rsidRPr="009911B4">
        <w:t xml:space="preserve"> и др.).</w:t>
      </w:r>
    </w:p>
    <w:p w14:paraId="52B274C6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4.4.3.</w:t>
      </w:r>
      <w:r w:rsidRPr="009911B4">
        <w:rPr>
          <w:color w:val="000000"/>
        </w:rPr>
        <w:t xml:space="preserve"> «Предполагаемое количество участников мероприятия (волонтеры), чел.» - показатель измеряется в людях, указываются только конкретные цифры без дополнительных комментариев и единиц измерения.</w:t>
      </w:r>
    </w:p>
    <w:p w14:paraId="2336C3C5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4.4.4.</w:t>
      </w:r>
      <w:r w:rsidRPr="009911B4">
        <w:rPr>
          <w:color w:val="000000"/>
        </w:rPr>
        <w:t xml:space="preserve"> «Предполагаемая протяженность береговой линии,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14:paraId="07012F5E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4.4.5.</w:t>
      </w:r>
      <w:r w:rsidRPr="009911B4">
        <w:rPr>
          <w:color w:val="000000"/>
        </w:rPr>
        <w:t xml:space="preserve"> При необходимости добавления комментариев предусмотрена колонка «Примечания».</w:t>
      </w:r>
    </w:p>
    <w:p w14:paraId="5382D19C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4.5.</w:t>
      </w:r>
      <w:r w:rsidRPr="009911B4">
        <w:rPr>
          <w:color w:val="000000"/>
        </w:rPr>
        <w:t xml:space="preserve"> Предложение должно быть направлено Координатору:</w:t>
      </w:r>
    </w:p>
    <w:p w14:paraId="5CB02ACE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lastRenderedPageBreak/>
        <w:t xml:space="preserve">- по почтовому адресу: </w:t>
      </w:r>
      <w:r w:rsidRPr="009911B4">
        <w:rPr>
          <w:color w:val="000000"/>
          <w:shd w:val="clear" w:color="auto" w:fill="FFFFFF"/>
        </w:rPr>
        <w:t>Российская Федерация, 123376, г. Москва, ул. Красная Пресня, д. 26, стр. 2, ФГБУ «Центр развития ВХК»</w:t>
      </w:r>
      <w:r w:rsidRPr="009911B4">
        <w:rPr>
          <w:color w:val="000000"/>
        </w:rPr>
        <w:t>;</w:t>
      </w:r>
    </w:p>
    <w:p w14:paraId="6D671892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 xml:space="preserve">- по электронной почте: </w:t>
      </w:r>
      <w:hyperlink r:id="rId9" w:history="1">
        <w:r w:rsidRPr="009911B4">
          <w:rPr>
            <w:color w:val="000000"/>
            <w:u w:val="single"/>
            <w:lang w:val="en-US"/>
          </w:rPr>
          <w:t>suvo</w:t>
        </w:r>
        <w:r w:rsidRPr="009911B4">
          <w:rPr>
            <w:color w:val="000000"/>
            <w:u w:val="single"/>
          </w:rPr>
          <w:t>@</w:t>
        </w:r>
        <w:r w:rsidRPr="009911B4">
          <w:rPr>
            <w:color w:val="000000"/>
            <w:u w:val="single"/>
            <w:lang w:val="en-US"/>
          </w:rPr>
          <w:t>vhkrf</w:t>
        </w:r>
        <w:r w:rsidRPr="009911B4">
          <w:rPr>
            <w:color w:val="000000"/>
            <w:u w:val="single"/>
          </w:rPr>
          <w:t>.</w:t>
        </w:r>
        <w:r w:rsidRPr="009911B4">
          <w:rPr>
            <w:color w:val="000000"/>
            <w:u w:val="single"/>
            <w:lang w:val="en-US"/>
          </w:rPr>
          <w:t>ru</w:t>
        </w:r>
      </w:hyperlink>
      <w:r w:rsidRPr="009911B4">
        <w:rPr>
          <w:color w:val="000000"/>
        </w:rPr>
        <w:t>.</w:t>
      </w:r>
    </w:p>
    <w:p w14:paraId="27267CEC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4.6.</w:t>
      </w:r>
      <w:r w:rsidRPr="009911B4">
        <w:rPr>
          <w:color w:val="000000"/>
        </w:rPr>
        <w:t xml:space="preserve"> Координатор рассматривает поступившее Предложение, при необходимости связывается с Ответственным Исполнителем, и принимает решение о включении (не включении) такого предложения в План-график проведения Мероприятий. </w:t>
      </w:r>
    </w:p>
    <w:p w14:paraId="0A932229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4.7.</w:t>
      </w:r>
      <w:r w:rsidRPr="009911B4">
        <w:rPr>
          <w:color w:val="000000"/>
        </w:rPr>
        <w:t xml:space="preserve"> В План-график проведения Мероприятий преимущественно включаются Мероприятия, отвечающие следующим условиям:</w:t>
      </w:r>
    </w:p>
    <w:p w14:paraId="499229C1" w14:textId="77777777" w:rsidR="00221173" w:rsidRPr="009911B4" w:rsidRDefault="00221173" w:rsidP="00221173">
      <w:pPr>
        <w:ind w:firstLine="851"/>
        <w:jc w:val="both"/>
        <w:rPr>
          <w:color w:val="000000"/>
        </w:rPr>
      </w:pPr>
      <w:r w:rsidRPr="009911B4">
        <w:rPr>
          <w:b/>
        </w:rPr>
        <w:t>4.7.1.</w:t>
      </w:r>
      <w:r w:rsidRPr="009911B4">
        <w:t xml:space="preserve"> Со всеми заполненными ячейками в форме для представления П</w:t>
      </w:r>
      <w:r w:rsidRPr="009911B4">
        <w:rPr>
          <w:color w:val="000000"/>
        </w:rPr>
        <w:t>редложения о проведении мероприятий.</w:t>
      </w:r>
    </w:p>
    <w:p w14:paraId="0758A70F" w14:textId="77777777" w:rsidR="00221173" w:rsidRPr="009911B4" w:rsidRDefault="00221173" w:rsidP="00221173">
      <w:pPr>
        <w:ind w:firstLine="851"/>
        <w:jc w:val="both"/>
        <w:rPr>
          <w:color w:val="000000"/>
        </w:rPr>
      </w:pPr>
      <w:r w:rsidRPr="009911B4">
        <w:rPr>
          <w:b/>
          <w:color w:val="000000"/>
        </w:rPr>
        <w:t>4.7.2.</w:t>
      </w:r>
      <w:r w:rsidRPr="009911B4">
        <w:rPr>
          <w:color w:val="000000"/>
        </w:rPr>
        <w:t xml:space="preserve"> С контактными данными Организатора в каждом месте проведения Мероприятия.</w:t>
      </w:r>
    </w:p>
    <w:p w14:paraId="6F0DAB09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4.8. </w:t>
      </w:r>
      <w:r w:rsidRPr="009911B4">
        <w:rPr>
          <w:color w:val="000000"/>
        </w:rPr>
        <w:t xml:space="preserve">При принятии Координатором решения о включении предлагаемого Мероприятия в План-график проведения Мероприятий в него заносится информация, указанная в Предложении. </w:t>
      </w:r>
    </w:p>
    <w:p w14:paraId="7A676822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4.9.</w:t>
      </w:r>
      <w:r w:rsidRPr="009911B4">
        <w:rPr>
          <w:color w:val="000000"/>
        </w:rPr>
        <w:t xml:space="preserve"> В случае необходимости изменения такой информации Ответственный Исполнитель заблаговременно уведомляет об этом Координатора.</w:t>
      </w:r>
    </w:p>
    <w:p w14:paraId="6C12E7E5" w14:textId="77777777" w:rsidR="00221173" w:rsidRPr="009911B4" w:rsidRDefault="00221173" w:rsidP="00221173">
      <w:pPr>
        <w:ind w:left="284" w:firstLine="709"/>
        <w:jc w:val="both"/>
        <w:rPr>
          <w:b/>
          <w:color w:val="000000"/>
        </w:rPr>
      </w:pPr>
    </w:p>
    <w:p w14:paraId="2C572CA9" w14:textId="77777777" w:rsidR="00221173" w:rsidRPr="009911B4" w:rsidRDefault="00221173" w:rsidP="00221173">
      <w:pPr>
        <w:keepNext/>
        <w:keepLines/>
        <w:numPr>
          <w:ilvl w:val="0"/>
          <w:numId w:val="2"/>
        </w:numPr>
        <w:spacing w:before="240"/>
        <w:ind w:left="0" w:firstLine="426"/>
        <w:jc w:val="center"/>
        <w:outlineLvl w:val="0"/>
        <w:rPr>
          <w:b/>
          <w:color w:val="000000"/>
        </w:rPr>
      </w:pPr>
      <w:bookmarkStart w:id="5" w:name="_Toc62568603"/>
      <w:r w:rsidRPr="009911B4">
        <w:rPr>
          <w:b/>
          <w:color w:val="000000"/>
        </w:rPr>
        <w:t>ОБЕСПЕЧЕНИЕ УЧАСТНИКОВ МЕРОПРИЯТИЙ НЕОБХОДИМЫМ ИНВЕНТАРЕМ И РАЗДАТОЧНЫМИ МАТЕРИАЛАМИ</w:t>
      </w:r>
      <w:bookmarkEnd w:id="5"/>
    </w:p>
    <w:p w14:paraId="27591B99" w14:textId="77777777" w:rsidR="00221173" w:rsidRPr="009911B4" w:rsidRDefault="00221173" w:rsidP="00221173">
      <w:pPr>
        <w:widowControl w:val="0"/>
        <w:spacing w:line="276" w:lineRule="auto"/>
        <w:ind w:left="360"/>
        <w:contextualSpacing/>
        <w:rPr>
          <w:rFonts w:ascii="Arial" w:eastAsia="Arial" w:hAnsi="Arial" w:cs="Arial"/>
          <w:color w:val="000000"/>
        </w:rPr>
      </w:pPr>
    </w:p>
    <w:p w14:paraId="20848C02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5.1.</w:t>
      </w:r>
      <w:r w:rsidRPr="009911B4">
        <w:rPr>
          <w:color w:val="000000"/>
        </w:rPr>
        <w:t xml:space="preserve"> Обеспечение Участников мероприятий необходимым инвентарем осуществляется по схеме «Координатор – Ответственный Исполнитель – Организатор – Участники мероприятий».</w:t>
      </w:r>
    </w:p>
    <w:p w14:paraId="17FBF0E3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5.1.1.</w:t>
      </w:r>
      <w:r w:rsidRPr="009911B4">
        <w:rPr>
          <w:color w:val="000000"/>
        </w:rPr>
        <w:t xml:space="preserve"> Количество необходимого инвентаря для обеспечения им Участников мероприятий в субъекте предварительно определяется Ответственным Исполнителем путем заполнения формы заявки на получение инвентаря, содержащейся в Приложении №3 к настоящим методическим рекомендациям.</w:t>
      </w:r>
      <w:r w:rsidRPr="009911B4">
        <w:t xml:space="preserve"> </w:t>
      </w:r>
      <w:r w:rsidRPr="009911B4">
        <w:rPr>
          <w:color w:val="000000"/>
        </w:rPr>
        <w:t>Образец заполнения формы заявки на получение инвентаря содержится в Приложении №4 к настоящим методическим рекомендациям.</w:t>
      </w:r>
    </w:p>
    <w:p w14:paraId="3754E4DF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5.1.2.</w:t>
      </w:r>
      <w:r w:rsidRPr="009911B4">
        <w:rPr>
          <w:color w:val="000000"/>
        </w:rPr>
        <w:t xml:space="preserve"> На основании План-графика проведения мероприятий и заявок</w:t>
      </w:r>
      <w:r w:rsidRPr="009911B4">
        <w:t xml:space="preserve"> </w:t>
      </w:r>
      <w:r w:rsidRPr="009911B4">
        <w:rPr>
          <w:color w:val="000000"/>
        </w:rPr>
        <w:t>на получение инвентаря Координатор осуществляет распределение необходимого инвентаря по субъектам.</w:t>
      </w:r>
    </w:p>
    <w:p w14:paraId="4EDCFF86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5.1.3.</w:t>
      </w:r>
      <w:r w:rsidRPr="009911B4">
        <w:rPr>
          <w:color w:val="000000"/>
        </w:rPr>
        <w:t xml:space="preserve"> Координатор направляет Ответственному Исполнителю инвентарь по почте или курьерской доставкой. Ответственный Исполнитель подтверждает получение инвентаря путем подписания товарно-транспортной накладной.</w:t>
      </w:r>
    </w:p>
    <w:p w14:paraId="0F43A095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5.1.4.</w:t>
      </w:r>
      <w:r w:rsidRPr="009911B4">
        <w:rPr>
          <w:color w:val="000000"/>
        </w:rPr>
        <w:t xml:space="preserve"> Ответственный Исполнитель обеспечивает Организаторов инвентарем в объеме, предоставленном Координатором. Передачу инвентаря Организатору и контроль за обеспечением им Участников мероприятий осуществляет Ответственный Исполнитель.</w:t>
      </w:r>
    </w:p>
    <w:p w14:paraId="307432FF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5.2. </w:t>
      </w:r>
      <w:r w:rsidRPr="009911B4">
        <w:rPr>
          <w:color w:val="000000"/>
        </w:rPr>
        <w:t xml:space="preserve">Ответственный Исполнитель вправе самостоятельно изготовить раздаточные материалы и обеспечить ими Организаторов. При изготовлении раздаточной продукции необходимо использовать фирменный стиль Акции. Фирменный стиль Акции, методика его использования доступна по </w:t>
      </w:r>
      <w:hyperlink r:id="rId10" w:history="1">
        <w:r w:rsidRPr="009911B4">
          <w:rPr>
            <w:b/>
            <w:color w:val="0000FF"/>
            <w:u w:val="single"/>
          </w:rPr>
          <w:t>ссылке</w:t>
        </w:r>
      </w:hyperlink>
      <w:r w:rsidRPr="009911B4">
        <w:rPr>
          <w:b/>
          <w:color w:val="0000FF"/>
          <w:u w:val="single"/>
        </w:rPr>
        <w:t xml:space="preserve"> (https://yadi.sk/d/a4IwDGTIi7dbpg?w=1)</w:t>
      </w:r>
      <w:r w:rsidRPr="009911B4">
        <w:rPr>
          <w:b/>
          <w:color w:val="000000"/>
        </w:rPr>
        <w:t>.</w:t>
      </w:r>
    </w:p>
    <w:p w14:paraId="74D52352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5.3.</w:t>
      </w:r>
      <w:r w:rsidRPr="009911B4">
        <w:rPr>
          <w:color w:val="000000"/>
        </w:rPr>
        <w:t xml:space="preserve"> По итогам проведения мероприятий в субъекте в 2021 году Ответственный Исполнитель формирует и предоставляет Координатору отчет о полученном, израсходованном и неизрасходованном инвентаре по формам, содержащимся в Приложении №7 к настоящим методическим рекомендациям. Образцы заполнения формы отчетности о полученном, израсходованном и неизрасходованном инвентаре содержатся в Приложении №8 к настоящим методическим рекомендациям.</w:t>
      </w:r>
    </w:p>
    <w:p w14:paraId="2FB8F3F5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5.3.1.</w:t>
      </w:r>
      <w:r w:rsidRPr="009911B4">
        <w:rPr>
          <w:color w:val="000000"/>
        </w:rPr>
        <w:t xml:space="preserve"> Отчет о полученном, израсходованном и неизрасходованном инвентаре направляется вместе с сопроводительным письмом и итоговым отчетом о проведенных мероприятиях</w:t>
      </w:r>
      <w:r w:rsidRPr="009911B4">
        <w:t xml:space="preserve"> </w:t>
      </w:r>
      <w:r w:rsidRPr="009911B4">
        <w:rPr>
          <w:color w:val="000000"/>
        </w:rPr>
        <w:t>в рамках акции «Вода России» не позднее 12 ноября 2021.</w:t>
      </w:r>
    </w:p>
    <w:p w14:paraId="6573B885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5.3.2.</w:t>
      </w:r>
      <w:r w:rsidRPr="009911B4">
        <w:rPr>
          <w:color w:val="000000"/>
        </w:rPr>
        <w:t xml:space="preserve"> Оригиналы документов направляются по почтовому адресу Координатора: Российская Федерация, 123376, г. Москва, ул. Красная Пресня, д. 26, стр. 2, ФГБУ «Центр </w:t>
      </w:r>
      <w:r w:rsidRPr="009911B4">
        <w:rPr>
          <w:color w:val="000000"/>
        </w:rPr>
        <w:lastRenderedPageBreak/>
        <w:t xml:space="preserve">развития ВХК». Сканированная версия документов направляется на электронную почту Координатора: </w:t>
      </w:r>
      <w:hyperlink r:id="rId11" w:history="1">
        <w:r w:rsidRPr="009911B4">
          <w:rPr>
            <w:color w:val="0000FF"/>
            <w:u w:val="single"/>
          </w:rPr>
          <w:t>suvo@vhkrf.ru</w:t>
        </w:r>
      </w:hyperlink>
      <w:r w:rsidRPr="009911B4">
        <w:rPr>
          <w:color w:val="000000"/>
        </w:rPr>
        <w:t>.</w:t>
      </w:r>
    </w:p>
    <w:p w14:paraId="237AC133" w14:textId="77777777" w:rsidR="00221173" w:rsidRPr="009911B4" w:rsidRDefault="00221173" w:rsidP="00221173">
      <w:pPr>
        <w:keepNext/>
        <w:keepLines/>
        <w:numPr>
          <w:ilvl w:val="0"/>
          <w:numId w:val="2"/>
        </w:numPr>
        <w:spacing w:before="240"/>
        <w:jc w:val="center"/>
        <w:outlineLvl w:val="0"/>
        <w:rPr>
          <w:b/>
          <w:color w:val="000000"/>
        </w:rPr>
      </w:pPr>
      <w:bookmarkStart w:id="6" w:name="_Toc62568604"/>
      <w:r w:rsidRPr="009911B4">
        <w:rPr>
          <w:b/>
          <w:color w:val="000000"/>
        </w:rPr>
        <w:t>ПОРЯДОК ПРОВЕДЕНИЯ МЕРОПРИЯТИЯ</w:t>
      </w:r>
      <w:bookmarkEnd w:id="6"/>
    </w:p>
    <w:p w14:paraId="3752972C" w14:textId="77777777" w:rsidR="00221173" w:rsidRPr="009911B4" w:rsidRDefault="00221173" w:rsidP="00221173">
      <w:pPr>
        <w:widowControl w:val="0"/>
        <w:spacing w:line="276" w:lineRule="auto"/>
        <w:ind w:left="360"/>
        <w:contextualSpacing/>
        <w:rPr>
          <w:rFonts w:ascii="Arial" w:eastAsia="Arial" w:hAnsi="Arial" w:cs="Arial"/>
          <w:color w:val="000000"/>
        </w:rPr>
      </w:pPr>
    </w:p>
    <w:p w14:paraId="767E3E0F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6.1.</w:t>
      </w:r>
      <w:r w:rsidRPr="009911B4">
        <w:rPr>
          <w:color w:val="000000"/>
        </w:rPr>
        <w:t xml:space="preserve"> Ответственному Исполнителю необходимо заблаговременно распространить Методические рекомендации для Организаторов Акции среди Организаторов. </w:t>
      </w:r>
    </w:p>
    <w:p w14:paraId="641FC5CD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6.2.</w:t>
      </w:r>
      <w:r w:rsidRPr="009911B4">
        <w:rPr>
          <w:color w:val="000000"/>
        </w:rPr>
        <w:t xml:space="preserve"> Проведение конкретного Мероприятия обеспечивается силами Организатора.</w:t>
      </w:r>
    </w:p>
    <w:p w14:paraId="31F42928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6.3. </w:t>
      </w:r>
      <w:r w:rsidRPr="009911B4">
        <w:rPr>
          <w:color w:val="000000"/>
        </w:rPr>
        <w:t>Ответственный Исполнитель определяет возможность проведения Мероприятий согласно эпидемиологической обстановке в регионе. При проведении Мероприятий должны быть соблюдены требований санитарно-гигиенического и противоэпидемического режима. Организатор осуществляет контроль за использованием средств индивидуальной защиты участниками Мероприятий.</w:t>
      </w:r>
    </w:p>
    <w:p w14:paraId="7EDBBBA5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6.4.</w:t>
      </w:r>
      <w:r w:rsidRPr="009911B4">
        <w:rPr>
          <w:color w:val="000000"/>
        </w:rPr>
        <w:t xml:space="preserve"> Организатор</w:t>
      </w:r>
      <w:r w:rsidRPr="009911B4">
        <w:rPr>
          <w:b/>
          <w:color w:val="000000"/>
        </w:rPr>
        <w:t xml:space="preserve"> </w:t>
      </w:r>
      <w:r w:rsidRPr="009911B4">
        <w:rPr>
          <w:color w:val="000000"/>
        </w:rPr>
        <w:t>в месте проведения Мероприятия должен:</w:t>
      </w:r>
    </w:p>
    <w:p w14:paraId="4EBA9A28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6.4.1.</w:t>
      </w:r>
      <w:r w:rsidRPr="009911B4">
        <w:rPr>
          <w:color w:val="000000"/>
        </w:rPr>
        <w:t xml:space="preserve"> Обеспечить безопасные условия проведения Мероприятия.</w:t>
      </w:r>
    </w:p>
    <w:p w14:paraId="67B8DC0D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6.4.2.</w:t>
      </w:r>
      <w:r w:rsidRPr="009911B4">
        <w:rPr>
          <w:color w:val="000000"/>
        </w:rPr>
        <w:t xml:space="preserve"> Непосредственно перед началом проведения Мероприятия:</w:t>
      </w:r>
    </w:p>
    <w:p w14:paraId="39DED1AA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зарегистрировать всех прибывших Участников мероприятий, обеспечить Участников мероприятий имеющимся инвентарем и раздаточными материалами;</w:t>
      </w:r>
    </w:p>
    <w:p w14:paraId="341E32A9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провести инструктаж Участников мероприятий;</w:t>
      </w:r>
    </w:p>
    <w:p w14:paraId="058A5750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зафиксировать начальную точку места проведения мероприятия (Координаты GPS);</w:t>
      </w:r>
    </w:p>
    <w:p w14:paraId="27444A57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провести фотосъемку места проведения Мероприятия до его начала.</w:t>
      </w:r>
    </w:p>
    <w:p w14:paraId="01E4C0E1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6.4.3.</w:t>
      </w:r>
      <w:r w:rsidRPr="009911B4">
        <w:rPr>
          <w:color w:val="000000"/>
        </w:rPr>
        <w:t xml:space="preserve"> Непосредственно по окончании проведения Мероприятия:</w:t>
      </w:r>
    </w:p>
    <w:p w14:paraId="3FC81FFA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зафиксировать конечную точку места проведения мероприятия (Координаты GPS);</w:t>
      </w:r>
    </w:p>
    <w:p w14:paraId="7B7F820D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измерить протяженность берега водного объекта, очищенного от мусора;</w:t>
      </w:r>
    </w:p>
    <w:p w14:paraId="65AD2175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рассчитать объем собранного мусора (м³);</w:t>
      </w:r>
    </w:p>
    <w:p w14:paraId="3DE985B5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провести фотосъемку места проведения Мероприятия после его окончания.</w:t>
      </w:r>
    </w:p>
    <w:p w14:paraId="42BB426D" w14:textId="77777777" w:rsidR="00221173" w:rsidRPr="009911B4" w:rsidRDefault="00221173" w:rsidP="00221173">
      <w:pPr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обеспечить вывоз собранного мусора с привлечением организаций, отвечающих за сбор и утилизацию ТБО отходов.</w:t>
      </w:r>
    </w:p>
    <w:p w14:paraId="24F028FD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6.5.</w:t>
      </w:r>
      <w:r w:rsidRPr="009911B4">
        <w:rPr>
          <w:color w:val="000000"/>
        </w:rPr>
        <w:t xml:space="preserve"> Ответственный Исполнитель осуществляет контроль проведения Мероприятий.</w:t>
      </w:r>
    </w:p>
    <w:p w14:paraId="2C614023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6.6. </w:t>
      </w:r>
      <w:r w:rsidRPr="009911B4">
        <w:rPr>
          <w:color w:val="000000"/>
        </w:rPr>
        <w:t>По итогам проведения Мероприятий формируется отчет (см. п.7</w:t>
      </w:r>
      <w:r>
        <w:rPr>
          <w:color w:val="000000"/>
        </w:rPr>
        <w:t xml:space="preserve"> настоящих методических рекомендаций</w:t>
      </w:r>
      <w:r w:rsidRPr="009911B4">
        <w:rPr>
          <w:color w:val="000000"/>
        </w:rPr>
        <w:t>).</w:t>
      </w:r>
    </w:p>
    <w:p w14:paraId="29E64A78" w14:textId="77777777" w:rsidR="00221173" w:rsidRPr="009911B4" w:rsidRDefault="00221173" w:rsidP="00221173">
      <w:pPr>
        <w:keepNext/>
        <w:keepLines/>
        <w:spacing w:before="240"/>
        <w:jc w:val="center"/>
        <w:outlineLvl w:val="0"/>
        <w:rPr>
          <w:b/>
          <w:color w:val="000000"/>
        </w:rPr>
      </w:pPr>
      <w:bookmarkStart w:id="7" w:name="_Toc62568605"/>
      <w:r w:rsidRPr="009911B4">
        <w:rPr>
          <w:b/>
          <w:color w:val="000000"/>
        </w:rPr>
        <w:t>7. ОТЧЕТ О ПРОВЕДЕНИИ МЕРОПРИЯТИЙ</w:t>
      </w:r>
      <w:bookmarkEnd w:id="7"/>
    </w:p>
    <w:p w14:paraId="02C3A993" w14:textId="77777777" w:rsidR="00221173" w:rsidRPr="009911B4" w:rsidRDefault="00221173" w:rsidP="00221173">
      <w:pPr>
        <w:tabs>
          <w:tab w:val="left" w:pos="426"/>
        </w:tabs>
        <w:rPr>
          <w:color w:val="000000"/>
        </w:rPr>
      </w:pPr>
    </w:p>
    <w:p w14:paraId="274D26EC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7.1.</w:t>
      </w:r>
      <w:r w:rsidRPr="009911B4">
        <w:rPr>
          <w:color w:val="000000"/>
        </w:rPr>
        <w:t xml:space="preserve"> По итогам проведения Мероприятий в субъекте Ответственный Исполнитель формирует и предоставляет Координатору отчет по форме, содержащейся в Приложении №5 к настоящим методическим рекомендациям.</w:t>
      </w:r>
      <w:r w:rsidRPr="009911B4">
        <w:t xml:space="preserve"> </w:t>
      </w:r>
      <w:r w:rsidRPr="009911B4">
        <w:rPr>
          <w:color w:val="000000"/>
        </w:rPr>
        <w:t>Образец заполнения формы отчета содержится в Приложении №6.</w:t>
      </w:r>
    </w:p>
    <w:p w14:paraId="55DB0041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7.2.</w:t>
      </w:r>
      <w:r w:rsidRPr="009911B4">
        <w:rPr>
          <w:color w:val="000000"/>
        </w:rPr>
        <w:t xml:space="preserve"> Для формирования отчета Ответственный Исполнитель запрашивает соответствующую информацию о проведенных Мероприятиях у Организаторов.</w:t>
      </w:r>
    </w:p>
    <w:p w14:paraId="4DA5AA42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7.3.</w:t>
      </w:r>
      <w:r w:rsidRPr="009911B4">
        <w:rPr>
          <w:color w:val="000000"/>
        </w:rPr>
        <w:t xml:space="preserve"> Ответственный Исполнитель представляет информацию о проведении всех Мероприятий на утверждение Руководителю регионального проекта (если такой имеется).</w:t>
      </w:r>
    </w:p>
    <w:p w14:paraId="67818E59" w14:textId="77777777" w:rsidR="00221173" w:rsidRPr="009911B4" w:rsidRDefault="00221173" w:rsidP="00221173">
      <w:pPr>
        <w:tabs>
          <w:tab w:val="left" w:pos="426"/>
        </w:tabs>
        <w:ind w:firstLine="284"/>
        <w:rPr>
          <w:color w:val="000000"/>
        </w:rPr>
      </w:pPr>
      <w:r w:rsidRPr="009911B4">
        <w:rPr>
          <w:b/>
          <w:color w:val="000000"/>
        </w:rPr>
        <w:t>7.4.</w:t>
      </w:r>
      <w:r w:rsidRPr="009911B4">
        <w:rPr>
          <w:color w:val="000000"/>
        </w:rPr>
        <w:t xml:space="preserve"> При заполнении формы отчета рекомендуется обратить особое внимание на корректное заполнение следующих строк:</w:t>
      </w:r>
    </w:p>
    <w:p w14:paraId="703EED81" w14:textId="77777777" w:rsidR="00221173" w:rsidRPr="009911B4" w:rsidRDefault="00221173" w:rsidP="00221173">
      <w:pPr>
        <w:tabs>
          <w:tab w:val="left" w:pos="426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7.4.1.</w:t>
      </w:r>
      <w:r w:rsidRPr="009911B4">
        <w:rPr>
          <w:color w:val="000000"/>
        </w:rPr>
        <w:t xml:space="preserve">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</w:t>
      </w:r>
      <w:r>
        <w:rPr>
          <w:color w:val="000000"/>
        </w:rPr>
        <w:t>ь в одной строке несколько дат.</w:t>
      </w:r>
    </w:p>
    <w:p w14:paraId="392A73C3" w14:textId="77777777" w:rsidR="00221173" w:rsidRPr="009911B4" w:rsidRDefault="00221173" w:rsidP="00221173">
      <w:pPr>
        <w:tabs>
          <w:tab w:val="left" w:pos="426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7.4.2.</w:t>
      </w:r>
      <w:r w:rsidRPr="009911B4">
        <w:rPr>
          <w:color w:val="000000"/>
        </w:rPr>
        <w:t xml:space="preserve"> «Координаты GPS (начальная и конечная точка берега)» - необходимо отметить точные координаты GPS начального и конечного места проведения мероприятия (в формате «XX.XXXXXX, XX.XXXXXX», где X- цифра).</w:t>
      </w:r>
      <w:r w:rsidRPr="009911B4">
        <w:t xml:space="preserve"> </w:t>
      </w:r>
      <w:r w:rsidRPr="009911B4">
        <w:rPr>
          <w:color w:val="000000"/>
        </w:rPr>
        <w:t>Определение GPS-координат осуществляется при помощи поисково-информационных картографических служб (</w:t>
      </w:r>
      <w:r w:rsidRPr="009911B4">
        <w:t>«</w:t>
      </w:r>
      <w:r w:rsidRPr="009911B4">
        <w:rPr>
          <w:color w:val="000000"/>
        </w:rPr>
        <w:t>Яндекс.Карты», «Google Карты»</w:t>
      </w:r>
      <w:r w:rsidRPr="009911B4">
        <w:t xml:space="preserve"> и др.).</w:t>
      </w:r>
    </w:p>
    <w:p w14:paraId="2CA7CA18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lastRenderedPageBreak/>
        <w:t>7.4.3.</w:t>
      </w:r>
      <w:r w:rsidRPr="009911B4">
        <w:rPr>
          <w:color w:val="000000"/>
        </w:rPr>
        <w:t xml:space="preserve"> «Количество населения, вовлеченного в мероприятия по очистке берегов водных объектов, чел.» - показатель измеряется в людях, указываются только конкретные цифры без дополнительных комментариев и единиц измерения.</w:t>
      </w:r>
    </w:p>
    <w:p w14:paraId="3C00D4C8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7.4.4.</w:t>
      </w:r>
      <w:r w:rsidRPr="009911B4">
        <w:rPr>
          <w:color w:val="000000"/>
        </w:rPr>
        <w:t xml:space="preserve"> «Протяженность очищенных берегов и прилегающей акватории водоемов,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14:paraId="06EFE33D" w14:textId="77777777" w:rsidR="00221173" w:rsidRPr="009911B4" w:rsidRDefault="00221173" w:rsidP="00221173">
      <w:pPr>
        <w:tabs>
          <w:tab w:val="left" w:pos="284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7.4.5. </w:t>
      </w:r>
      <w:r w:rsidRPr="009911B4">
        <w:rPr>
          <w:color w:val="000000"/>
        </w:rPr>
        <w:t>При необходимости добавления комментариев предусмотрена колонка «Примечания».</w:t>
      </w:r>
    </w:p>
    <w:p w14:paraId="3BED41D3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7.5.</w:t>
      </w:r>
      <w:r w:rsidRPr="009911B4">
        <w:rPr>
          <w:color w:val="000000"/>
        </w:rPr>
        <w:t xml:space="preserve"> Отчет должен содержать не менее 3 фотографий с каждого проведенного Мероприятия. В наименовании фотографии указывается место и дата проведения. Вес каждого изображения не должен превышать 500 Кб. Изображения предоставляются в формате jpg, png, bmp.</w:t>
      </w:r>
    </w:p>
    <w:p w14:paraId="18030B01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7.6.</w:t>
      </w:r>
      <w:r w:rsidRPr="009911B4">
        <w:rPr>
          <w:color w:val="000000"/>
        </w:rPr>
        <w:t xml:space="preserve">  Оригинал отчета направляется по почтовому адресу Координатора: Российская Федерация, 123376, г. Москва, ул. Красная Пресня, д. 26, стр. 2.</w:t>
      </w:r>
    </w:p>
    <w:p w14:paraId="47C9E68D" w14:textId="77777777" w:rsidR="00221173" w:rsidRPr="009911B4" w:rsidRDefault="00221173" w:rsidP="00221173">
      <w:pPr>
        <w:ind w:firstLine="284"/>
        <w:jc w:val="both"/>
        <w:rPr>
          <w:color w:val="000000"/>
        </w:rPr>
      </w:pPr>
      <w:r w:rsidRPr="009911B4">
        <w:rPr>
          <w:color w:val="000000"/>
        </w:rPr>
        <w:t xml:space="preserve"> Сканированная версия отчета с подписью Руководителя регионального проекта или Ответственного Исполнителя направляется по электронной почте Координатора: </w:t>
      </w:r>
      <w:hyperlink r:id="rId12" w:history="1">
        <w:r w:rsidRPr="009911B4">
          <w:rPr>
            <w:color w:val="000000"/>
            <w:u w:val="single"/>
          </w:rPr>
          <w:t>suvo@vhkrf.ru</w:t>
        </w:r>
      </w:hyperlink>
      <w:r w:rsidRPr="009911B4">
        <w:rPr>
          <w:color w:val="000000"/>
        </w:rPr>
        <w:t>.</w:t>
      </w:r>
    </w:p>
    <w:p w14:paraId="279E8A1D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7.7.</w:t>
      </w:r>
      <w:r w:rsidRPr="009911B4">
        <w:rPr>
          <w:color w:val="000000"/>
        </w:rPr>
        <w:t xml:space="preserve"> Периодичность предоставления отчета – ежемесячная, нарастающим итогом (указывая Мероприятия, проведенные с начала текущего отчетного года). </w:t>
      </w:r>
    </w:p>
    <w:p w14:paraId="08253AAD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7.8.</w:t>
      </w:r>
      <w:r w:rsidRPr="009911B4">
        <w:rPr>
          <w:color w:val="000000"/>
        </w:rPr>
        <w:t xml:space="preserve"> Срок предоставления отчета – не позднее 5-го рабочего дня месяца, следующего за отчетным. Первый отчет необходимо предоставить не позднее 7 мая 2021 года (включающий все Мероприятия, проведенные с начала 2021 года), последний отчет – не позднее 12 ноября 2021 года (включающий все Мероприятия, проведенные в 2021 году).</w:t>
      </w:r>
    </w:p>
    <w:p w14:paraId="1748C4E9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7.9.</w:t>
      </w:r>
      <w:r w:rsidRPr="009911B4">
        <w:rPr>
          <w:color w:val="000000"/>
        </w:rPr>
        <w:t xml:space="preserve"> Координатор формирует сводный годовой отчет о проведенных Мероприятиях. </w:t>
      </w:r>
    </w:p>
    <w:p w14:paraId="5DB6CBC0" w14:textId="77777777" w:rsidR="00221173" w:rsidRPr="009911B4" w:rsidRDefault="00221173" w:rsidP="00221173">
      <w:pPr>
        <w:keepNext/>
        <w:keepLines/>
        <w:spacing w:before="240"/>
        <w:jc w:val="center"/>
        <w:outlineLvl w:val="0"/>
        <w:rPr>
          <w:b/>
          <w:color w:val="000000"/>
        </w:rPr>
      </w:pPr>
      <w:bookmarkStart w:id="8" w:name="_Toc62568606"/>
      <w:r w:rsidRPr="009911B4">
        <w:rPr>
          <w:b/>
          <w:color w:val="000000"/>
        </w:rPr>
        <w:t>8. РЕЙТИНГ СУБЪЕКТОВ-УЧАСТНИКОВ АКЦИИ</w:t>
      </w:r>
      <w:bookmarkEnd w:id="8"/>
    </w:p>
    <w:p w14:paraId="48B36BED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</w:p>
    <w:p w14:paraId="26404182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8.1.</w:t>
      </w:r>
      <w:r w:rsidRPr="009911B4">
        <w:rPr>
          <w:color w:val="000000"/>
        </w:rPr>
        <w:t xml:space="preserve"> По итогам проведенных Мероприятий составляется рейтинг субъектов-участников Акции (далее – Рейтинг).</w:t>
      </w:r>
    </w:p>
    <w:p w14:paraId="0A1DECF9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8.3. </w:t>
      </w:r>
      <w:r w:rsidRPr="009911B4">
        <w:rPr>
          <w:color w:val="000000"/>
        </w:rPr>
        <w:t>Рейтинг</w:t>
      </w:r>
      <w:r w:rsidRPr="009911B4">
        <w:rPr>
          <w:b/>
          <w:color w:val="000000"/>
        </w:rPr>
        <w:t xml:space="preserve"> </w:t>
      </w:r>
      <w:r w:rsidRPr="009911B4">
        <w:rPr>
          <w:color w:val="000000"/>
        </w:rPr>
        <w:t>рассчитывается по формуле:</w:t>
      </w:r>
    </w:p>
    <w:p w14:paraId="3918D0A4" w14:textId="77777777" w:rsidR="00221173" w:rsidRPr="009911B4" w:rsidRDefault="00221173" w:rsidP="00221173">
      <w:pPr>
        <w:tabs>
          <w:tab w:val="left" w:pos="426"/>
        </w:tabs>
        <w:jc w:val="both"/>
        <w:rPr>
          <w:color w:val="000000"/>
        </w:rPr>
      </w:pPr>
      <w:r w:rsidRPr="009911B4">
        <w:rPr>
          <w:color w:val="000000"/>
        </w:rPr>
        <w:br/>
      </w:r>
      <m:oMathPara>
        <m:oMath>
          <m:r>
            <w:rPr>
              <w:rFonts w:ascii="Cambria Math" w:hAnsi="Cambria Math"/>
              <w:color w:val="000000"/>
              <w:sz w:val="18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1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18"/>
                </w:rPr>
                <m:t>Количество участников мероприятий в субъекте за 2021 год</m:t>
              </m:r>
            </m:num>
            <m:den>
              <m:r>
                <w:rPr>
                  <w:rFonts w:ascii="Cambria Math" w:hAnsi="Cambria Math"/>
                  <w:color w:val="000000"/>
                  <w:sz w:val="18"/>
                </w:rPr>
                <m:t xml:space="preserve">Численность населения в субъекте на 1 января 2021 года </m:t>
              </m:r>
            </m:den>
          </m:f>
          <m:r>
            <w:rPr>
              <w:rFonts w:ascii="Cambria Math" w:hAnsi="Cambria Math"/>
              <w:color w:val="000000"/>
              <w:sz w:val="18"/>
            </w:rPr>
            <m:t>×Протяженность очищенных берегов за 2021 год</m:t>
          </m:r>
        </m:oMath>
      </m:oMathPara>
    </w:p>
    <w:p w14:paraId="080908A9" w14:textId="77777777" w:rsidR="00221173" w:rsidRPr="009911B4" w:rsidRDefault="00221173" w:rsidP="00221173">
      <w:pPr>
        <w:tabs>
          <w:tab w:val="left" w:pos="426"/>
        </w:tabs>
        <w:jc w:val="both"/>
        <w:rPr>
          <w:color w:val="000000"/>
        </w:rPr>
      </w:pPr>
    </w:p>
    <w:p w14:paraId="5D9DF024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8.4.</w:t>
      </w:r>
      <w:r w:rsidRPr="009911B4">
        <w:rPr>
          <w:color w:val="000000"/>
        </w:rPr>
        <w:t xml:space="preserve"> Дополнительно предусмотрены отдельные номинации для субъектов-участников Акции, основанные на следующих параметрах:</w:t>
      </w:r>
    </w:p>
    <w:p w14:paraId="0F12907D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8.4.1.</w:t>
      </w:r>
      <w:r w:rsidRPr="009911B4">
        <w:rPr>
          <w:color w:val="000000"/>
        </w:rPr>
        <w:t xml:space="preserve"> Рекорд по общей протяженности береговой линии, очищенной от мусора.</w:t>
      </w:r>
    </w:p>
    <w:p w14:paraId="563DC51B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8.4.2.</w:t>
      </w:r>
      <w:r w:rsidRPr="009911B4">
        <w:rPr>
          <w:color w:val="000000"/>
        </w:rPr>
        <w:t xml:space="preserve"> Рекорд по объему мусора, собранного в ходе проведения Мероприятий. </w:t>
      </w:r>
    </w:p>
    <w:p w14:paraId="1ABF7168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</w:pPr>
      <w:r w:rsidRPr="009911B4">
        <w:rPr>
          <w:b/>
          <w:color w:val="000000"/>
        </w:rPr>
        <w:t>8.4.3.</w:t>
      </w:r>
      <w:r w:rsidRPr="009911B4">
        <w:rPr>
          <w:color w:val="000000"/>
        </w:rPr>
        <w:t xml:space="preserve"> Наибольшее количество проведенных </w:t>
      </w:r>
      <w:r w:rsidRPr="009911B4">
        <w:t>Мероприятий.</w:t>
      </w:r>
    </w:p>
    <w:p w14:paraId="3D6E5908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8.4.4.</w:t>
      </w:r>
      <w:r w:rsidRPr="009911B4">
        <w:rPr>
          <w:color w:val="000000"/>
        </w:rPr>
        <w:t xml:space="preserve"> Наибольший объем мусора, отданный на переработку.</w:t>
      </w:r>
    </w:p>
    <w:p w14:paraId="4D5A4EDD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8.4.5. </w:t>
      </w:r>
      <w:r w:rsidRPr="009911B4">
        <w:rPr>
          <w:color w:val="000000"/>
        </w:rPr>
        <w:t>Прорыв года.</w:t>
      </w:r>
    </w:p>
    <w:p w14:paraId="1C904EA7" w14:textId="77777777" w:rsidR="00221173" w:rsidRPr="009911B4" w:rsidRDefault="00221173" w:rsidP="00221173">
      <w:pPr>
        <w:tabs>
          <w:tab w:val="left" w:pos="0"/>
          <w:tab w:val="left" w:pos="5717"/>
        </w:tabs>
        <w:ind w:left="567" w:firstLine="284"/>
        <w:contextualSpacing/>
        <w:jc w:val="both"/>
      </w:pPr>
      <w:r w:rsidRPr="009911B4">
        <w:rPr>
          <w:b/>
          <w:color w:val="000000"/>
        </w:rPr>
        <w:t>8.4.6.</w:t>
      </w:r>
      <w:r w:rsidRPr="009911B4">
        <w:rPr>
          <w:color w:val="000000"/>
        </w:rPr>
        <w:t xml:space="preserve"> </w:t>
      </w:r>
      <w:r w:rsidRPr="009911B4">
        <w:t>Самое известное мероприятие Акции.</w:t>
      </w:r>
      <w:r w:rsidRPr="009911B4">
        <w:tab/>
      </w:r>
    </w:p>
    <w:p w14:paraId="67261264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8.4.7.</w:t>
      </w:r>
      <w:r w:rsidRPr="009911B4">
        <w:rPr>
          <w:color w:val="000000"/>
        </w:rPr>
        <w:t xml:space="preserve"> Наибольшее количество привлеченных партнеров.</w:t>
      </w:r>
    </w:p>
    <w:p w14:paraId="3A9C693C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8.4.8.</w:t>
      </w:r>
      <w:r w:rsidRPr="009911B4">
        <w:rPr>
          <w:color w:val="000000"/>
        </w:rPr>
        <w:t xml:space="preserve"> Самый креативный формат Мероприятия.</w:t>
      </w:r>
    </w:p>
    <w:p w14:paraId="1D7DF3A6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8.4.9.</w:t>
      </w:r>
      <w:r w:rsidRPr="009911B4">
        <w:rPr>
          <w:color w:val="000000"/>
        </w:rPr>
        <w:t xml:space="preserve"> Самая необычная находка.</w:t>
      </w:r>
    </w:p>
    <w:p w14:paraId="03F8DA69" w14:textId="77777777" w:rsidR="00221173" w:rsidRPr="009911B4" w:rsidRDefault="00221173" w:rsidP="00221173">
      <w:pPr>
        <w:tabs>
          <w:tab w:val="left" w:pos="0"/>
        </w:tabs>
        <w:ind w:left="567"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8.4.10. </w:t>
      </w:r>
      <w:r w:rsidRPr="009911B4">
        <w:rPr>
          <w:color w:val="000000"/>
        </w:rPr>
        <w:t>Самое массовое Мероприятие.</w:t>
      </w:r>
    </w:p>
    <w:p w14:paraId="7CDF9CF9" w14:textId="77777777" w:rsidR="00221173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 xml:space="preserve">8.5. </w:t>
      </w:r>
      <w:r w:rsidRPr="009911B4">
        <w:rPr>
          <w:color w:val="000000"/>
        </w:rPr>
        <w:t>Условие принятия участия в номинациях:</w:t>
      </w:r>
    </w:p>
    <w:p w14:paraId="2995EA74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b/>
          <w:color w:val="000000"/>
        </w:rPr>
      </w:pPr>
    </w:p>
    <w:p w14:paraId="7750307D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b/>
          <w:color w:val="000000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656"/>
      </w:tblGrid>
      <w:tr w:rsidR="00221173" w:rsidRPr="009911B4" w14:paraId="6368E4BE" w14:textId="77777777" w:rsidTr="00F03E90">
        <w:tc>
          <w:tcPr>
            <w:tcW w:w="3256" w:type="dxa"/>
          </w:tcPr>
          <w:p w14:paraId="5A612F22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Номинация</w:t>
            </w:r>
          </w:p>
        </w:tc>
        <w:tc>
          <w:tcPr>
            <w:tcW w:w="6656" w:type="dxa"/>
          </w:tcPr>
          <w:p w14:paraId="5D5A11C7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Условие принятия участия</w:t>
            </w:r>
          </w:p>
        </w:tc>
      </w:tr>
      <w:tr w:rsidR="00221173" w:rsidRPr="009911B4" w14:paraId="3F1698B2" w14:textId="77777777" w:rsidTr="00F03E90">
        <w:tc>
          <w:tcPr>
            <w:tcW w:w="3256" w:type="dxa"/>
          </w:tcPr>
          <w:p w14:paraId="4A1C4AFA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Рекорд по общей протяженности береговой линии, очищенной от мусора</w:t>
            </w:r>
          </w:p>
        </w:tc>
        <w:tc>
          <w:tcPr>
            <w:tcW w:w="6656" w:type="dxa"/>
          </w:tcPr>
          <w:p w14:paraId="3A753F9F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Формируется на основании итоговых отчетов от Ответственных Исполнителей (сумма по показателю «Протяженность очищенных берегов и прилегающей акватории водных объектов (км)»).</w:t>
            </w:r>
          </w:p>
        </w:tc>
      </w:tr>
      <w:tr w:rsidR="00221173" w:rsidRPr="009911B4" w14:paraId="7DB63481" w14:textId="77777777" w:rsidTr="00F03E90">
        <w:tc>
          <w:tcPr>
            <w:tcW w:w="3256" w:type="dxa"/>
          </w:tcPr>
          <w:p w14:paraId="60ECA7A6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lastRenderedPageBreak/>
              <w:t>Рекорд по объему мусора, собранного в ходе проведения Мероприятий</w:t>
            </w:r>
          </w:p>
        </w:tc>
        <w:tc>
          <w:tcPr>
            <w:tcW w:w="6656" w:type="dxa"/>
          </w:tcPr>
          <w:p w14:paraId="71E873FA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Формируется на основании итоговых отчетов от Ответственных Исполнителей (сумма по показателю «Объем собранного мусора (м³)»).</w:t>
            </w:r>
          </w:p>
        </w:tc>
      </w:tr>
      <w:tr w:rsidR="00221173" w:rsidRPr="009911B4" w14:paraId="6F4A37D6" w14:textId="77777777" w:rsidTr="00F03E90">
        <w:tc>
          <w:tcPr>
            <w:tcW w:w="3256" w:type="dxa"/>
          </w:tcPr>
          <w:p w14:paraId="52092E46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 xml:space="preserve">Наибольшее количество проведенных </w:t>
            </w:r>
            <w:r w:rsidRPr="009911B4">
              <w:t>Мероприятий</w:t>
            </w:r>
          </w:p>
        </w:tc>
        <w:tc>
          <w:tcPr>
            <w:tcW w:w="6656" w:type="dxa"/>
          </w:tcPr>
          <w:p w14:paraId="4541258C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Формируется на основании итоговых отчетов от Ответственных Исполнителей (общее количество проведенных мероприятий за 2021 год).</w:t>
            </w:r>
          </w:p>
        </w:tc>
      </w:tr>
      <w:tr w:rsidR="00221173" w:rsidRPr="009911B4" w14:paraId="7D7A5A74" w14:textId="77777777" w:rsidTr="00F03E90">
        <w:tc>
          <w:tcPr>
            <w:tcW w:w="3256" w:type="dxa"/>
          </w:tcPr>
          <w:p w14:paraId="0D4CEDA1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9911B4">
              <w:rPr>
                <w:color w:val="000000"/>
              </w:rPr>
              <w:t>Самое массовое Мероприятие</w:t>
            </w:r>
          </w:p>
        </w:tc>
        <w:tc>
          <w:tcPr>
            <w:tcW w:w="6656" w:type="dxa"/>
          </w:tcPr>
          <w:p w14:paraId="5B44E7B8" w14:textId="087171C1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 xml:space="preserve">Формируется на основании итоговых отчетов от Ответственных Исполнителей (единичное мероприятие, в котором приняло </w:t>
            </w:r>
            <w:r w:rsidR="000A7F70">
              <w:rPr>
                <w:color w:val="000000"/>
              </w:rPr>
              <w:t xml:space="preserve">участие </w:t>
            </w:r>
            <w:r w:rsidRPr="009911B4">
              <w:rPr>
                <w:color w:val="000000"/>
              </w:rPr>
              <w:t>наибольшее количество волонтеров)</w:t>
            </w:r>
            <w:r w:rsidRPr="009911B4">
              <w:rPr>
                <w:color w:val="000000"/>
                <w:vertAlign w:val="superscript"/>
              </w:rPr>
              <w:footnoteReference w:customMarkFollows="1" w:id="1"/>
              <w:sym w:font="Symbol" w:char="F02A"/>
            </w:r>
            <w:r w:rsidRPr="009911B4">
              <w:rPr>
                <w:color w:val="000000"/>
              </w:rPr>
              <w:t>.</w:t>
            </w:r>
          </w:p>
        </w:tc>
      </w:tr>
      <w:tr w:rsidR="00221173" w:rsidRPr="009911B4" w14:paraId="51592164" w14:textId="77777777" w:rsidTr="00F03E90">
        <w:tc>
          <w:tcPr>
            <w:tcW w:w="3256" w:type="dxa"/>
          </w:tcPr>
          <w:p w14:paraId="59ED0176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9911B4">
              <w:rPr>
                <w:color w:val="000000"/>
              </w:rPr>
              <w:t>Прорыв года</w:t>
            </w:r>
          </w:p>
        </w:tc>
        <w:tc>
          <w:tcPr>
            <w:tcW w:w="6656" w:type="dxa"/>
          </w:tcPr>
          <w:p w14:paraId="745DE64E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Формируется</w:t>
            </w:r>
            <w:r w:rsidRPr="009911B4">
              <w:t xml:space="preserve"> на основании рейтинга субъектов-участников Акции 2020 и 2021 годов. Сравниваются занимаемые места в рейтинге, высчитывается динамика по сравнению с предыдущем годом.</w:t>
            </w:r>
          </w:p>
        </w:tc>
      </w:tr>
      <w:tr w:rsidR="00221173" w:rsidRPr="009911B4" w14:paraId="031C3934" w14:textId="77777777" w:rsidTr="00F03E90">
        <w:tc>
          <w:tcPr>
            <w:tcW w:w="3256" w:type="dxa"/>
          </w:tcPr>
          <w:p w14:paraId="6362D843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Наибольший объем мусора</w:t>
            </w:r>
            <w:r w:rsidRPr="009911B4">
              <w:t xml:space="preserve"> (</w:t>
            </w:r>
            <w:r w:rsidRPr="009911B4">
              <w:rPr>
                <w:color w:val="000000"/>
              </w:rPr>
              <w:t>м³), отданный на переработку</w:t>
            </w:r>
          </w:p>
        </w:tc>
        <w:tc>
          <w:tcPr>
            <w:tcW w:w="6656" w:type="dxa"/>
          </w:tcPr>
          <w:p w14:paraId="620F617F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Ответственный Исполнитель подает информацию об объеме мусора (м³), отданному на переработку.</w:t>
            </w:r>
          </w:p>
        </w:tc>
      </w:tr>
      <w:tr w:rsidR="00221173" w:rsidRPr="009911B4" w14:paraId="2050E475" w14:textId="77777777" w:rsidTr="00F03E90">
        <w:tc>
          <w:tcPr>
            <w:tcW w:w="3256" w:type="dxa"/>
          </w:tcPr>
          <w:p w14:paraId="6CCB413A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Наибольшее количество привлеченных партнеров</w:t>
            </w:r>
          </w:p>
        </w:tc>
        <w:tc>
          <w:tcPr>
            <w:tcW w:w="6656" w:type="dxa"/>
          </w:tcPr>
          <w:p w14:paraId="4C9236E6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b/>
                <w:color w:val="000000"/>
              </w:rPr>
            </w:pPr>
            <w:r w:rsidRPr="009911B4">
              <w:rPr>
                <w:color w:val="000000"/>
              </w:rPr>
              <w:t>Ответственный Исполнитель подает информацию о количестве и наименовании привлеченных партнеров (коммерческих, некоммерческих и государственных организациях).</w:t>
            </w:r>
          </w:p>
        </w:tc>
      </w:tr>
      <w:tr w:rsidR="00221173" w:rsidRPr="009911B4" w14:paraId="5D8212F8" w14:textId="77777777" w:rsidTr="00F03E90">
        <w:tc>
          <w:tcPr>
            <w:tcW w:w="3256" w:type="dxa"/>
          </w:tcPr>
          <w:p w14:paraId="5A591A3E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Самое известное мероприятие Акции</w:t>
            </w:r>
          </w:p>
        </w:tc>
        <w:tc>
          <w:tcPr>
            <w:tcW w:w="6656" w:type="dxa"/>
          </w:tcPr>
          <w:p w14:paraId="2750B024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  <w:highlight w:val="yellow"/>
              </w:rPr>
            </w:pPr>
            <w:r w:rsidRPr="009911B4">
              <w:rPr>
                <w:color w:val="000000"/>
              </w:rPr>
              <w:t>Ответственный Исполнитель подает информацию о количестве упоминаний о проведенных Мероприятиях в регионе за 2021 год в средствах массовой информации и ссылки на публикации.</w:t>
            </w:r>
          </w:p>
        </w:tc>
      </w:tr>
      <w:tr w:rsidR="00221173" w:rsidRPr="009911B4" w14:paraId="3FDFE28F" w14:textId="77777777" w:rsidTr="00F03E90">
        <w:tc>
          <w:tcPr>
            <w:tcW w:w="3256" w:type="dxa"/>
          </w:tcPr>
          <w:p w14:paraId="621E8F48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Самый креативный формат Мероприятия</w:t>
            </w:r>
          </w:p>
        </w:tc>
        <w:tc>
          <w:tcPr>
            <w:tcW w:w="6656" w:type="dxa"/>
          </w:tcPr>
          <w:p w14:paraId="496B992B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Ответственный Исполнитель подает информацию о дате, месте проведения Мероприятия, а также краткое описание формата проведения акции, участниках, спикерах, приглашенных гостей и т.д.</w:t>
            </w:r>
          </w:p>
        </w:tc>
      </w:tr>
      <w:tr w:rsidR="00221173" w:rsidRPr="009911B4" w14:paraId="62839395" w14:textId="77777777" w:rsidTr="00F03E90">
        <w:trPr>
          <w:trHeight w:val="637"/>
        </w:trPr>
        <w:tc>
          <w:tcPr>
            <w:tcW w:w="3256" w:type="dxa"/>
          </w:tcPr>
          <w:p w14:paraId="0B035CEC" w14:textId="77777777" w:rsidR="00221173" w:rsidRPr="009911B4" w:rsidRDefault="00221173" w:rsidP="00F03E90">
            <w:pPr>
              <w:tabs>
                <w:tab w:val="left" w:pos="0"/>
              </w:tabs>
              <w:contextualSpacing/>
              <w:rPr>
                <w:b/>
                <w:color w:val="000000"/>
              </w:rPr>
            </w:pPr>
            <w:r w:rsidRPr="009911B4">
              <w:rPr>
                <w:color w:val="000000"/>
              </w:rPr>
              <w:t>Самая необычная находка</w:t>
            </w:r>
          </w:p>
        </w:tc>
        <w:tc>
          <w:tcPr>
            <w:tcW w:w="6656" w:type="dxa"/>
          </w:tcPr>
          <w:p w14:paraId="1B107C77" w14:textId="77777777" w:rsidR="00221173" w:rsidRPr="009911B4" w:rsidRDefault="00221173" w:rsidP="00F03E90">
            <w:pPr>
              <w:tabs>
                <w:tab w:val="left" w:pos="0"/>
              </w:tabs>
              <w:contextualSpacing/>
              <w:jc w:val="both"/>
              <w:rPr>
                <w:b/>
                <w:color w:val="000000"/>
              </w:rPr>
            </w:pPr>
            <w:r w:rsidRPr="009911B4">
              <w:rPr>
                <w:color w:val="000000"/>
              </w:rPr>
              <w:t>Ответственный Исполнитель подает информацию и фотографию найденной находки.</w:t>
            </w:r>
          </w:p>
        </w:tc>
      </w:tr>
    </w:tbl>
    <w:p w14:paraId="6CC1975D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b/>
          <w:color w:val="000000"/>
        </w:rPr>
      </w:pPr>
    </w:p>
    <w:p w14:paraId="59D8BBA0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b/>
          <w:color w:val="000000"/>
        </w:rPr>
      </w:pPr>
      <w:r w:rsidRPr="009911B4">
        <w:rPr>
          <w:b/>
          <w:color w:val="000000"/>
        </w:rPr>
        <w:t xml:space="preserve">8.6. </w:t>
      </w:r>
      <w:r w:rsidRPr="009911B4">
        <w:rPr>
          <w:color w:val="000000"/>
        </w:rPr>
        <w:t xml:space="preserve">Информация для участия в номинациях собирается Ответственным Исполнителем в течение 2021 года и направляется вместе с сопроводительным письмом и итоговым отчетом о проведенных мероприятиях в </w:t>
      </w:r>
      <w:r w:rsidRPr="009911B4">
        <w:t xml:space="preserve">рамках Акции «Вода России» не </w:t>
      </w:r>
      <w:r w:rsidRPr="009911B4">
        <w:rPr>
          <w:color w:val="000000"/>
        </w:rPr>
        <w:t>позднее 12 ноября 2021.</w:t>
      </w:r>
    </w:p>
    <w:p w14:paraId="6AA2D83E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  <w:r w:rsidRPr="009911B4">
        <w:rPr>
          <w:b/>
          <w:color w:val="000000"/>
        </w:rPr>
        <w:t>8.7.</w:t>
      </w:r>
      <w:r w:rsidRPr="009911B4">
        <w:rPr>
          <w:color w:val="000000"/>
        </w:rPr>
        <w:t xml:space="preserve"> Рейтинг и результаты по отдельным номинациям размещаются на Сайте Акции.</w:t>
      </w:r>
    </w:p>
    <w:p w14:paraId="044EAAAD" w14:textId="77777777" w:rsidR="00221173" w:rsidRPr="009911B4" w:rsidRDefault="00221173" w:rsidP="00221173">
      <w:pPr>
        <w:keepNext/>
        <w:keepLines/>
        <w:numPr>
          <w:ilvl w:val="0"/>
          <w:numId w:val="4"/>
        </w:numPr>
        <w:spacing w:before="240"/>
        <w:jc w:val="center"/>
        <w:outlineLvl w:val="0"/>
        <w:rPr>
          <w:b/>
          <w:color w:val="000000"/>
        </w:rPr>
      </w:pPr>
      <w:bookmarkStart w:id="9" w:name="_Toc62568607"/>
      <w:r w:rsidRPr="009911B4">
        <w:rPr>
          <w:b/>
          <w:color w:val="000000"/>
        </w:rPr>
        <w:t>ИНФОРМАЦИОННАЯ РАБОТА СО СМИ И В СОЦИАЛЬНЫХ СЕТЯХ</w:t>
      </w:r>
      <w:bookmarkEnd w:id="9"/>
    </w:p>
    <w:p w14:paraId="58F674C1" w14:textId="77777777" w:rsidR="00221173" w:rsidRPr="009911B4" w:rsidRDefault="00221173" w:rsidP="00221173">
      <w:pPr>
        <w:widowControl w:val="0"/>
        <w:spacing w:line="276" w:lineRule="auto"/>
        <w:ind w:left="360"/>
        <w:contextualSpacing/>
        <w:rPr>
          <w:rFonts w:ascii="Arial" w:eastAsia="Arial" w:hAnsi="Arial" w:cs="Arial"/>
          <w:color w:val="000000"/>
        </w:rPr>
      </w:pPr>
    </w:p>
    <w:p w14:paraId="01E9FC04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9.1.</w:t>
      </w:r>
      <w:r w:rsidRPr="009911B4">
        <w:rPr>
          <w:color w:val="000000"/>
        </w:rPr>
        <w:t xml:space="preserve"> При работе со СМИ и в социальных сетях Ответственный Исполнитель обязан придерживаться следующего основного принципа позиционирования: </w:t>
      </w:r>
      <w:r w:rsidRPr="009911B4">
        <w:rPr>
          <w:i/>
          <w:color w:val="000000"/>
        </w:rPr>
        <w:t>Всероссийская акция по очистке от мусора берегов водных объектов «Вода России» проводится по инициативе Минприроды России в рамках реализации федерального проекта «Сохранение уникальных водных объектов» национального проекта «Экология».</w:t>
      </w:r>
      <w:r w:rsidRPr="009911B4">
        <w:rPr>
          <w:color w:val="000000"/>
        </w:rPr>
        <w:t xml:space="preserve"> </w:t>
      </w:r>
    </w:p>
    <w:p w14:paraId="0875C826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b/>
          <w:color w:val="000000"/>
        </w:rPr>
      </w:pPr>
    </w:p>
    <w:p w14:paraId="298C111B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9.2. </w:t>
      </w:r>
      <w:r w:rsidRPr="009911B4">
        <w:rPr>
          <w:color w:val="000000"/>
        </w:rPr>
        <w:t>В информационных материалах допускается употребление сокращенного и полного названий Мероприятия, Инициатора и Координатора, согласно следующей таблице:</w:t>
      </w:r>
    </w:p>
    <w:p w14:paraId="7D790539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05"/>
      </w:tblGrid>
      <w:tr w:rsidR="00221173" w:rsidRPr="009911B4" w14:paraId="75F2E7B1" w14:textId="77777777" w:rsidTr="00F03E90">
        <w:tc>
          <w:tcPr>
            <w:tcW w:w="5812" w:type="dxa"/>
            <w:shd w:val="clear" w:color="auto" w:fill="auto"/>
          </w:tcPr>
          <w:p w14:paraId="26CA5727" w14:textId="77777777" w:rsidR="00221173" w:rsidRPr="009911B4" w:rsidRDefault="00221173" w:rsidP="00F03E90">
            <w:pPr>
              <w:tabs>
                <w:tab w:val="left" w:pos="426"/>
              </w:tabs>
              <w:ind w:left="567" w:firstLine="284"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Полное название</w:t>
            </w:r>
          </w:p>
        </w:tc>
        <w:tc>
          <w:tcPr>
            <w:tcW w:w="4105" w:type="dxa"/>
            <w:shd w:val="clear" w:color="auto" w:fill="auto"/>
          </w:tcPr>
          <w:p w14:paraId="3B7E4391" w14:textId="77777777" w:rsidR="00221173" w:rsidRPr="009911B4" w:rsidRDefault="00221173" w:rsidP="00F03E90">
            <w:pPr>
              <w:tabs>
                <w:tab w:val="left" w:pos="426"/>
              </w:tabs>
              <w:ind w:left="567" w:firstLine="284"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Сокращённое название</w:t>
            </w:r>
          </w:p>
        </w:tc>
      </w:tr>
      <w:tr w:rsidR="00221173" w:rsidRPr="009911B4" w14:paraId="1185DAB7" w14:textId="77777777" w:rsidTr="00F03E90">
        <w:tc>
          <w:tcPr>
            <w:tcW w:w="5812" w:type="dxa"/>
            <w:shd w:val="clear" w:color="auto" w:fill="auto"/>
          </w:tcPr>
          <w:p w14:paraId="02AF5F3A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Всероссийская акция по очистке от мусора берегов водных объектов «Вода России»</w:t>
            </w:r>
          </w:p>
        </w:tc>
        <w:tc>
          <w:tcPr>
            <w:tcW w:w="4105" w:type="dxa"/>
            <w:shd w:val="clear" w:color="auto" w:fill="auto"/>
          </w:tcPr>
          <w:p w14:paraId="1CE4D32B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Акция «Вода России»</w:t>
            </w:r>
          </w:p>
        </w:tc>
      </w:tr>
      <w:tr w:rsidR="00221173" w:rsidRPr="009911B4" w14:paraId="5B6AD40F" w14:textId="77777777" w:rsidTr="00F03E90">
        <w:tc>
          <w:tcPr>
            <w:tcW w:w="5812" w:type="dxa"/>
            <w:shd w:val="clear" w:color="auto" w:fill="auto"/>
          </w:tcPr>
          <w:p w14:paraId="57244A8A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4105" w:type="dxa"/>
            <w:shd w:val="clear" w:color="auto" w:fill="auto"/>
          </w:tcPr>
          <w:p w14:paraId="264C627B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Минприроды России</w:t>
            </w:r>
          </w:p>
        </w:tc>
      </w:tr>
      <w:tr w:rsidR="00221173" w:rsidRPr="009911B4" w14:paraId="65A5B91E" w14:textId="77777777" w:rsidTr="00F03E90">
        <w:tc>
          <w:tcPr>
            <w:tcW w:w="5812" w:type="dxa"/>
            <w:shd w:val="clear" w:color="auto" w:fill="auto"/>
          </w:tcPr>
          <w:p w14:paraId="2C563950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Федеральное государственное бюджетное учреждение «Информационно-аналитический центр развития водохозяйственного комплекса».</w:t>
            </w:r>
          </w:p>
        </w:tc>
        <w:tc>
          <w:tcPr>
            <w:tcW w:w="4105" w:type="dxa"/>
            <w:shd w:val="clear" w:color="auto" w:fill="auto"/>
          </w:tcPr>
          <w:p w14:paraId="02E18131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ФГБУ «Центр развития ВХК»</w:t>
            </w:r>
          </w:p>
          <w:p w14:paraId="2025E116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или</w:t>
            </w:r>
          </w:p>
          <w:p w14:paraId="6838C9E1" w14:textId="77777777" w:rsidR="00221173" w:rsidRPr="009911B4" w:rsidRDefault="00221173" w:rsidP="00F03E90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Центр развития водохозяйственного комплекса Минприроды России</w:t>
            </w:r>
          </w:p>
        </w:tc>
      </w:tr>
    </w:tbl>
    <w:p w14:paraId="21BBA1D2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b/>
          <w:color w:val="000000"/>
        </w:rPr>
      </w:pPr>
    </w:p>
    <w:p w14:paraId="363BBAAC" w14:textId="77777777" w:rsidR="00221173" w:rsidRPr="009911B4" w:rsidRDefault="00221173" w:rsidP="00221173">
      <w:pPr>
        <w:tabs>
          <w:tab w:val="left" w:pos="851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9.3. </w:t>
      </w:r>
      <w:r w:rsidRPr="009911B4">
        <w:rPr>
          <w:color w:val="000000"/>
        </w:rPr>
        <w:t>Объединение названий Мероприятий.</w:t>
      </w:r>
    </w:p>
    <w:p w14:paraId="2C7539F8" w14:textId="77777777" w:rsidR="00221173" w:rsidRPr="009911B4" w:rsidRDefault="00221173" w:rsidP="00221173">
      <w:pPr>
        <w:tabs>
          <w:tab w:val="left" w:pos="851"/>
        </w:tabs>
        <w:ind w:firstLine="284"/>
        <w:jc w:val="both"/>
        <w:rPr>
          <w:color w:val="000000"/>
        </w:rPr>
      </w:pPr>
      <w:r w:rsidRPr="009911B4">
        <w:rPr>
          <w:color w:val="000000"/>
        </w:rPr>
        <w:t xml:space="preserve">Все мероприятия, включенные в План-график, проводятся в рамках Акции «Вода России». Мероприятия с уже существующим собственным названием должны включить в него титульное название – </w:t>
      </w:r>
      <w:r w:rsidRPr="009911B4">
        <w:rPr>
          <w:i/>
          <w:color w:val="000000"/>
        </w:rPr>
        <w:t>«Вода России»</w:t>
      </w:r>
      <w:r w:rsidRPr="009911B4">
        <w:rPr>
          <w:color w:val="000000"/>
        </w:rPr>
        <w:t xml:space="preserve"> – или быть связаны с ним по контексту в Информационных материалах, в соответствии со следующей таблицей примеров:</w:t>
      </w:r>
    </w:p>
    <w:p w14:paraId="283D9EA2" w14:textId="77777777" w:rsidR="00221173" w:rsidRPr="009911B4" w:rsidRDefault="00221173" w:rsidP="00221173">
      <w:pPr>
        <w:tabs>
          <w:tab w:val="left" w:pos="426"/>
        </w:tabs>
        <w:jc w:val="both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915"/>
        <w:gridCol w:w="3822"/>
      </w:tblGrid>
      <w:tr w:rsidR="00221173" w:rsidRPr="009911B4" w14:paraId="751D1B21" w14:textId="77777777" w:rsidTr="00F03E90">
        <w:tc>
          <w:tcPr>
            <w:tcW w:w="3180" w:type="dxa"/>
            <w:shd w:val="clear" w:color="auto" w:fill="auto"/>
          </w:tcPr>
          <w:p w14:paraId="5EFB87E3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Первоначальное название</w:t>
            </w:r>
          </w:p>
        </w:tc>
        <w:tc>
          <w:tcPr>
            <w:tcW w:w="2915" w:type="dxa"/>
            <w:shd w:val="clear" w:color="auto" w:fill="auto"/>
          </w:tcPr>
          <w:p w14:paraId="729903E7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Вариант 1</w:t>
            </w:r>
          </w:p>
          <w:p w14:paraId="73379918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Объединение</w:t>
            </w:r>
          </w:p>
        </w:tc>
        <w:tc>
          <w:tcPr>
            <w:tcW w:w="3822" w:type="dxa"/>
            <w:shd w:val="clear" w:color="auto" w:fill="auto"/>
          </w:tcPr>
          <w:p w14:paraId="36F92861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Вариант 2</w:t>
            </w:r>
          </w:p>
          <w:p w14:paraId="0F8ED20E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Связка</w:t>
            </w:r>
          </w:p>
        </w:tc>
      </w:tr>
      <w:tr w:rsidR="00221173" w:rsidRPr="009911B4" w14:paraId="0DC44589" w14:textId="77777777" w:rsidTr="00F03E90">
        <w:tc>
          <w:tcPr>
            <w:tcW w:w="3180" w:type="dxa"/>
            <w:shd w:val="clear" w:color="auto" w:fill="auto"/>
          </w:tcPr>
          <w:p w14:paraId="78A6BC18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Экомарафон «Блогеры против мусора»</w:t>
            </w:r>
          </w:p>
        </w:tc>
        <w:tc>
          <w:tcPr>
            <w:tcW w:w="2915" w:type="dxa"/>
            <w:shd w:val="clear" w:color="auto" w:fill="auto"/>
          </w:tcPr>
          <w:p w14:paraId="2F8ACF58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Акция «Вода России. Блогеры против мусора»</w:t>
            </w:r>
          </w:p>
        </w:tc>
        <w:tc>
          <w:tcPr>
            <w:tcW w:w="3822" w:type="dxa"/>
            <w:shd w:val="clear" w:color="auto" w:fill="auto"/>
          </w:tcPr>
          <w:p w14:paraId="7B4128B9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… экомарафон «Блогеры против мусора» проходит в рамках Акции «Вода России».</w:t>
            </w:r>
          </w:p>
        </w:tc>
      </w:tr>
      <w:tr w:rsidR="00221173" w:rsidRPr="009911B4" w14:paraId="00A5DA20" w14:textId="77777777" w:rsidTr="00F03E90">
        <w:tc>
          <w:tcPr>
            <w:tcW w:w="3180" w:type="dxa"/>
            <w:shd w:val="clear" w:color="auto" w:fill="auto"/>
          </w:tcPr>
          <w:p w14:paraId="3DAC43DB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Субботник «Чистая Волга»</w:t>
            </w:r>
          </w:p>
        </w:tc>
        <w:tc>
          <w:tcPr>
            <w:tcW w:w="2915" w:type="dxa"/>
            <w:shd w:val="clear" w:color="auto" w:fill="auto"/>
          </w:tcPr>
          <w:p w14:paraId="14B3ED0C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Акция «Вода России. Чистая Волга»</w:t>
            </w:r>
          </w:p>
        </w:tc>
        <w:tc>
          <w:tcPr>
            <w:tcW w:w="3822" w:type="dxa"/>
            <w:shd w:val="clear" w:color="auto" w:fill="auto"/>
          </w:tcPr>
          <w:p w14:paraId="55999995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… субботник «Чистая Волга» прошел в рамках Акции «Вода России».</w:t>
            </w:r>
          </w:p>
        </w:tc>
      </w:tr>
      <w:tr w:rsidR="00221173" w:rsidRPr="009911B4" w14:paraId="75F8E444" w14:textId="77777777" w:rsidTr="00F03E90">
        <w:tc>
          <w:tcPr>
            <w:tcW w:w="3180" w:type="dxa"/>
            <w:shd w:val="clear" w:color="auto" w:fill="auto"/>
          </w:tcPr>
          <w:p w14:paraId="75ADADCD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Акция «Чистые берега»</w:t>
            </w:r>
          </w:p>
        </w:tc>
        <w:tc>
          <w:tcPr>
            <w:tcW w:w="2915" w:type="dxa"/>
            <w:shd w:val="clear" w:color="auto" w:fill="auto"/>
          </w:tcPr>
          <w:p w14:paraId="22F189D0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Акция «Вода России. Чистые берега»</w:t>
            </w:r>
          </w:p>
        </w:tc>
        <w:tc>
          <w:tcPr>
            <w:tcW w:w="3822" w:type="dxa"/>
            <w:shd w:val="clear" w:color="auto" w:fill="auto"/>
          </w:tcPr>
          <w:p w14:paraId="2740A4A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…волонтеры движения «Чистые берега» провели Акцию «Вода России».</w:t>
            </w:r>
          </w:p>
        </w:tc>
      </w:tr>
      <w:tr w:rsidR="00221173" w:rsidRPr="009911B4" w14:paraId="66EFAB67" w14:textId="77777777" w:rsidTr="00F03E90">
        <w:tc>
          <w:tcPr>
            <w:tcW w:w="3180" w:type="dxa"/>
            <w:shd w:val="clear" w:color="auto" w:fill="auto"/>
          </w:tcPr>
          <w:p w14:paraId="685A09D9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Мероприятия без названий</w:t>
            </w:r>
          </w:p>
        </w:tc>
        <w:tc>
          <w:tcPr>
            <w:tcW w:w="2915" w:type="dxa"/>
            <w:shd w:val="clear" w:color="auto" w:fill="auto"/>
          </w:tcPr>
          <w:p w14:paraId="6138C17E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Акция «Вода России»</w:t>
            </w:r>
          </w:p>
        </w:tc>
        <w:tc>
          <w:tcPr>
            <w:tcW w:w="3822" w:type="dxa"/>
            <w:shd w:val="clear" w:color="auto" w:fill="auto"/>
          </w:tcPr>
          <w:p w14:paraId="5963DBAF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…студенты ведущего вуза страны провели Акцию «Вода России» на берегу реки…</w:t>
            </w:r>
          </w:p>
        </w:tc>
      </w:tr>
    </w:tbl>
    <w:p w14:paraId="138F7EAA" w14:textId="77777777" w:rsidR="00221173" w:rsidRPr="009911B4" w:rsidRDefault="00221173" w:rsidP="00221173">
      <w:pPr>
        <w:tabs>
          <w:tab w:val="left" w:pos="426"/>
        </w:tabs>
        <w:jc w:val="both"/>
        <w:rPr>
          <w:color w:val="000000"/>
        </w:rPr>
      </w:pPr>
    </w:p>
    <w:p w14:paraId="02FAF6FC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9.4.</w:t>
      </w:r>
      <w:r w:rsidRPr="009911B4">
        <w:rPr>
          <w:color w:val="000000"/>
        </w:rPr>
        <w:t xml:space="preserve"> Создание Информационных материалов.</w:t>
      </w:r>
    </w:p>
    <w:p w14:paraId="70E1D000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9.4.1.</w:t>
      </w:r>
      <w:r w:rsidRPr="009911B4">
        <w:rPr>
          <w:color w:val="000000"/>
        </w:rPr>
        <w:t xml:space="preserve"> Ответственный Исполнитель осуществляет создание Информационных материалов, посвященных проводимым Мероприятиям. Эти материалы являются инструментом для информирования общественности о проведении Мероприятия, а также для привлечения и расширения числа Участников мероприятия. Своевременное и содержательное написание и предоставление Информационных материалов является обязательным условием для формирования единого информационного поля на федеральном и региональном уровнях, в первую очередь, посредством распространения через СМИ.</w:t>
      </w:r>
    </w:p>
    <w:p w14:paraId="21F58185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b/>
          <w:color w:val="000000"/>
        </w:rPr>
      </w:pPr>
    </w:p>
    <w:p w14:paraId="62769CE9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9.4.2.</w:t>
      </w:r>
      <w:r w:rsidRPr="009911B4">
        <w:rPr>
          <w:color w:val="000000"/>
        </w:rPr>
        <w:t xml:space="preserve"> Ответственному Исполнителю рекомендуется взаимодействовать с Организаторами для своевременного получения информации о проводимых Мероприятиях и дальнейшего освещения в СМИ и социальных сетях.</w:t>
      </w:r>
    </w:p>
    <w:p w14:paraId="7B6E8F6D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9.4.3.</w:t>
      </w:r>
      <w:r w:rsidRPr="009911B4">
        <w:rPr>
          <w:color w:val="000000"/>
        </w:rPr>
        <w:t xml:space="preserve"> Среди ключевых Информационных материалов:</w:t>
      </w:r>
    </w:p>
    <w:p w14:paraId="5B81414E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Анонс</w:t>
      </w:r>
      <w:r w:rsidRPr="009911B4">
        <w:rPr>
          <w:color w:val="000000"/>
        </w:rPr>
        <w:t xml:space="preserve"> – информационное сообщение, содержащее информацию о предстоящем Мероприятии, времени и месте его проведения, информацию о возможности принять участие в роли Участника мероприятия или представителя СМИ. Среднее время распространения Анонса – от 7 до 3 дней до начала Мероприятия. Основная задача Анонса – обеспечить присутствие представителей прессы на проводимом Мероприятии. Помимо </w:t>
      </w:r>
      <w:r w:rsidRPr="009911B4">
        <w:rPr>
          <w:color w:val="000000"/>
        </w:rPr>
        <w:lastRenderedPageBreak/>
        <w:t>изложения сути предстоящего события в этом анонсе можно изложить его предысторию, которая поможет заинтересовать прессу.</w:t>
      </w:r>
    </w:p>
    <w:p w14:paraId="08B33F28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Пресс-релиз</w:t>
      </w:r>
      <w:r w:rsidRPr="009911B4">
        <w:rPr>
          <w:color w:val="000000"/>
        </w:rPr>
        <w:t xml:space="preserve"> – информационное сообщение, описывающее Мероприятие в день его проведения после его завершения. Пресс-релиз несёт в себе информацию об уже прошедшем событии, поэтому в нем необходимо изложить основные результаты и оценку Мероприятия. Можно также добавить и краткие комментарии действующих или заинтересованных лиц.</w:t>
      </w:r>
    </w:p>
    <w:p w14:paraId="5F8A91A2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Пост-релиз (итоговый)</w:t>
      </w:r>
      <w:r w:rsidRPr="009911B4">
        <w:rPr>
          <w:color w:val="000000"/>
        </w:rPr>
        <w:t xml:space="preserve"> – информационное сообщение, актуальное для тех случаев, когда имело место большое количество Мероприятий в одном регионе: </w:t>
      </w:r>
    </w:p>
    <w:p w14:paraId="6201E537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 xml:space="preserve">а) на протяжении определенного периода времени, например, недели, месяца, года; </w:t>
      </w:r>
    </w:p>
    <w:p w14:paraId="7DC3685C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 xml:space="preserve">б) в короткий промежуток времени, но с относительно большим количеством участников в каждом из них. </w:t>
      </w:r>
    </w:p>
    <w:p w14:paraId="4C879B84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b/>
          <w:color w:val="000000"/>
        </w:rPr>
      </w:pPr>
    </w:p>
    <w:p w14:paraId="0965E7CE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9.4.4.</w:t>
      </w:r>
      <w:r w:rsidRPr="009911B4">
        <w:rPr>
          <w:color w:val="000000"/>
        </w:rPr>
        <w:t xml:space="preserve"> При написании Информационного материала Ответственному Исполнителю необходимо опираться на следующую матрицу, представленную в таблице:</w:t>
      </w:r>
    </w:p>
    <w:p w14:paraId="257A7CF0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</w:p>
    <w:tbl>
      <w:tblPr>
        <w:tblpPr w:leftFromText="180" w:rightFromText="180" w:vertAnchor="text" w:horzAnchor="margin" w:tblpX="56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221173" w:rsidRPr="009911B4" w14:paraId="329B982B" w14:textId="77777777" w:rsidTr="00F03E90">
        <w:trPr>
          <w:trHeight w:val="370"/>
        </w:trPr>
        <w:tc>
          <w:tcPr>
            <w:tcW w:w="4531" w:type="dxa"/>
            <w:shd w:val="clear" w:color="auto" w:fill="auto"/>
            <w:vAlign w:val="center"/>
          </w:tcPr>
          <w:p w14:paraId="6717D861" w14:textId="77777777" w:rsidR="00221173" w:rsidRPr="009911B4" w:rsidRDefault="00221173" w:rsidP="00F03E90">
            <w:pPr>
              <w:tabs>
                <w:tab w:val="left" w:pos="426"/>
              </w:tabs>
              <w:ind w:left="-113"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Анонс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D4EF3C" w14:textId="77777777" w:rsidR="00221173" w:rsidRPr="009911B4" w:rsidRDefault="00221173" w:rsidP="00F03E90">
            <w:pPr>
              <w:tabs>
                <w:tab w:val="left" w:pos="426"/>
              </w:tabs>
              <w:ind w:left="34"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Пресс-релиз</w:t>
            </w:r>
          </w:p>
          <w:p w14:paraId="3BEA9D26" w14:textId="77777777" w:rsidR="00221173" w:rsidRPr="009911B4" w:rsidRDefault="00221173" w:rsidP="00F03E90">
            <w:pPr>
              <w:ind w:left="34"/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Пост-релиз (итоговый)</w:t>
            </w:r>
          </w:p>
        </w:tc>
      </w:tr>
      <w:tr w:rsidR="00221173" w:rsidRPr="009911B4" w14:paraId="4DC28449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1629698A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b/>
                <w:color w:val="000000"/>
              </w:rPr>
              <w:t>Заголовок:</w:t>
            </w:r>
          </w:p>
        </w:tc>
      </w:tr>
      <w:tr w:rsidR="00221173" w:rsidRPr="009911B4" w14:paraId="5452E39E" w14:textId="77777777" w:rsidTr="00F03E90">
        <w:trPr>
          <w:trHeight w:val="997"/>
        </w:trPr>
        <w:tc>
          <w:tcPr>
            <w:tcW w:w="4531" w:type="dxa"/>
            <w:shd w:val="clear" w:color="auto" w:fill="auto"/>
          </w:tcPr>
          <w:p w14:paraId="3A59C45A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Заголовок с упоминанием</w:t>
            </w:r>
          </w:p>
          <w:p w14:paraId="20CE96C0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 xml:space="preserve"> титульного названия Акции – Акция «Вода России».</w:t>
            </w:r>
          </w:p>
        </w:tc>
        <w:tc>
          <w:tcPr>
            <w:tcW w:w="4819" w:type="dxa"/>
            <w:shd w:val="clear" w:color="auto" w:fill="auto"/>
          </w:tcPr>
          <w:p w14:paraId="307A065D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Заголовок о проведенном мероприятии с упоминанием титульного названия Акции – Акция «Вода России».</w:t>
            </w:r>
          </w:p>
        </w:tc>
      </w:tr>
      <w:tr w:rsidR="00221173" w:rsidRPr="009911B4" w14:paraId="28B9A8B2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0AF30955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b/>
                <w:color w:val="000000"/>
              </w:rPr>
              <w:t>Лид (первый абзац):</w:t>
            </w:r>
          </w:p>
        </w:tc>
      </w:tr>
      <w:tr w:rsidR="00221173" w:rsidRPr="009911B4" w14:paraId="05CF8311" w14:textId="77777777" w:rsidTr="00F03E90">
        <w:trPr>
          <w:trHeight w:val="1943"/>
        </w:trPr>
        <w:tc>
          <w:tcPr>
            <w:tcW w:w="4531" w:type="dxa"/>
            <w:shd w:val="clear" w:color="auto" w:fill="auto"/>
          </w:tcPr>
          <w:p w14:paraId="75896B95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Краткая информация об участниках, дате, месте проведения Мероприятия.</w:t>
            </w:r>
          </w:p>
        </w:tc>
        <w:tc>
          <w:tcPr>
            <w:tcW w:w="4819" w:type="dxa"/>
            <w:shd w:val="clear" w:color="auto" w:fill="auto"/>
          </w:tcPr>
          <w:p w14:paraId="33F138CD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Краткая информация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14:paraId="481CEC1C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  <w:p w14:paraId="189ACDA2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Возможно указать необычные найденные «находки», формат проведения Мероприятия.</w:t>
            </w:r>
          </w:p>
        </w:tc>
      </w:tr>
      <w:tr w:rsidR="00221173" w:rsidRPr="009911B4" w14:paraId="3349FADE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04E3D408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b/>
                <w:color w:val="000000"/>
              </w:rPr>
              <w:t>Основной текст:</w:t>
            </w:r>
          </w:p>
        </w:tc>
      </w:tr>
      <w:tr w:rsidR="00221173" w:rsidRPr="009911B4" w14:paraId="1975BB51" w14:textId="77777777" w:rsidTr="00F03E90">
        <w:trPr>
          <w:trHeight w:val="990"/>
        </w:trPr>
        <w:tc>
          <w:tcPr>
            <w:tcW w:w="4531" w:type="dxa"/>
            <w:shd w:val="clear" w:color="auto" w:fill="auto"/>
          </w:tcPr>
          <w:p w14:paraId="3829E6D3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Расширенная информация о дате, времени и месте проведения Мероприятия.</w:t>
            </w:r>
          </w:p>
          <w:p w14:paraId="3A88EDC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 xml:space="preserve">- Информация о том, как можно стать Участником мероприятия и посетить его. </w:t>
            </w:r>
          </w:p>
          <w:p w14:paraId="32164C20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Информация с упоминанием Инициатора, Организатора Мероприятия, со ссылкой на Сайт Акции (Берегдобрыхдел.рф).</w:t>
            </w:r>
          </w:p>
          <w:p w14:paraId="1C732BE3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14:paraId="09676927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Расширенная информация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14:paraId="5F39ADCB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-Цитата Организатора, почетных гостей.</w:t>
            </w:r>
          </w:p>
          <w:p w14:paraId="42CD4087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Информация о запланированных Мероприятиях, при наличие таковых.</w:t>
            </w:r>
          </w:p>
          <w:p w14:paraId="5731579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Информация с упоминанием Инициатора, Организатора Мероприятия, со ссылкой на Сайт Акции.</w:t>
            </w:r>
          </w:p>
          <w:p w14:paraId="1AF9AF1F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 Необычные найденные «находки», формат проведения Мероприятия.</w:t>
            </w:r>
          </w:p>
          <w:p w14:paraId="77BFF061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- Другие интересные события и факты.</w:t>
            </w:r>
          </w:p>
        </w:tc>
      </w:tr>
      <w:tr w:rsidR="00221173" w:rsidRPr="009911B4" w14:paraId="125AEADE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549FD27D" w14:textId="77777777" w:rsidR="00221173" w:rsidRPr="009911B4" w:rsidRDefault="00221173" w:rsidP="00F03E90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lastRenderedPageBreak/>
              <w:t>Контактные данные:</w:t>
            </w:r>
          </w:p>
        </w:tc>
      </w:tr>
      <w:tr w:rsidR="00221173" w:rsidRPr="009911B4" w14:paraId="31522748" w14:textId="77777777" w:rsidTr="00F03E90">
        <w:trPr>
          <w:trHeight w:val="697"/>
        </w:trPr>
        <w:tc>
          <w:tcPr>
            <w:tcW w:w="4531" w:type="dxa"/>
            <w:shd w:val="clear" w:color="auto" w:fill="auto"/>
          </w:tcPr>
          <w:p w14:paraId="44F0F7E0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Контактные данные Организатора для Участников мероприятия и представителей СМИ.</w:t>
            </w:r>
          </w:p>
        </w:tc>
        <w:tc>
          <w:tcPr>
            <w:tcW w:w="4819" w:type="dxa"/>
            <w:shd w:val="clear" w:color="auto" w:fill="auto"/>
          </w:tcPr>
          <w:p w14:paraId="6B62332D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Контактные данные Организатора для представителей СМИ.</w:t>
            </w:r>
          </w:p>
        </w:tc>
      </w:tr>
      <w:tr w:rsidR="00221173" w:rsidRPr="009911B4" w14:paraId="6ADD059F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37B9B838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b/>
                <w:color w:val="000000"/>
              </w:rPr>
              <w:t>Фотографии:</w:t>
            </w:r>
          </w:p>
        </w:tc>
      </w:tr>
      <w:tr w:rsidR="00221173" w:rsidRPr="009911B4" w14:paraId="49B20594" w14:textId="77777777" w:rsidTr="00F03E90">
        <w:trPr>
          <w:trHeight w:val="697"/>
        </w:trPr>
        <w:tc>
          <w:tcPr>
            <w:tcW w:w="4531" w:type="dxa"/>
            <w:shd w:val="clear" w:color="auto" w:fill="auto"/>
          </w:tcPr>
          <w:p w14:paraId="3C2D975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1 изображение для оформления (фотография, инфографика, схема).</w:t>
            </w:r>
          </w:p>
        </w:tc>
        <w:tc>
          <w:tcPr>
            <w:tcW w:w="4819" w:type="dxa"/>
            <w:shd w:val="clear" w:color="auto" w:fill="auto"/>
          </w:tcPr>
          <w:p w14:paraId="3C13410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1-3 изображения и ссылка на полный фотоотчет (при наличии)</w:t>
            </w:r>
          </w:p>
        </w:tc>
      </w:tr>
    </w:tbl>
    <w:p w14:paraId="4D8CD169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</w:p>
    <w:p w14:paraId="2E4A9066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 xml:space="preserve">Пресс-релиз не должен содержать оценочных данных или информации рекламного характера, он должен быть небольшим по объёму (не более 1,5 страниц) и содержать в себе информацию только об одной новости. Заголовок и лид (первый абзац статьи, информативный отрывок, позволяющий захватить внимание читателя на данном материале) пресс-релиза являются наиболее важными. </w:t>
      </w:r>
    </w:p>
    <w:p w14:paraId="7D925811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>Заголовок публикации и подзаголовки выделяются жирным шрифтом. Публикация должна содержать минимум 1 изображение (фотография, инфографика, схема).</w:t>
      </w:r>
    </w:p>
    <w:p w14:paraId="72497B29" w14:textId="77777777" w:rsidR="00221173" w:rsidRPr="009911B4" w:rsidRDefault="00221173" w:rsidP="00221173">
      <w:pPr>
        <w:tabs>
          <w:tab w:val="left" w:pos="426"/>
        </w:tabs>
        <w:ind w:firstLine="709"/>
        <w:jc w:val="both"/>
        <w:rPr>
          <w:color w:val="000000"/>
        </w:rPr>
      </w:pPr>
      <w:r w:rsidRPr="009911B4">
        <w:rPr>
          <w:color w:val="000000"/>
        </w:rPr>
        <w:t xml:space="preserve">  </w:t>
      </w:r>
    </w:p>
    <w:p w14:paraId="0806BED2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>9.5.</w:t>
      </w:r>
      <w:r w:rsidRPr="009911B4">
        <w:rPr>
          <w:color w:val="000000"/>
        </w:rPr>
        <w:t xml:space="preserve"> Распространение Информационных материалов.</w:t>
      </w:r>
    </w:p>
    <w:p w14:paraId="05D33990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9.5.1.</w:t>
      </w:r>
      <w:r w:rsidRPr="009911B4">
        <w:rPr>
          <w:color w:val="000000"/>
        </w:rPr>
        <w:t xml:space="preserve"> Ответственный Исполнитель осуществляет распространение Информационных материалов (анонс, пресс-релиз, пост-релиз) по следующим каналам:</w:t>
      </w:r>
    </w:p>
    <w:p w14:paraId="1353F06E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 xml:space="preserve">- электронная почта Пресс-центра ФГБУ «Центр развития ВХК» – </w:t>
      </w:r>
      <w:hyperlink r:id="rId13" w:history="1">
        <w:r w:rsidRPr="009911B4">
          <w:rPr>
            <w:color w:val="0000FF"/>
            <w:u w:val="single"/>
            <w:lang w:val="en-US"/>
          </w:rPr>
          <w:t>smi</w:t>
        </w:r>
        <w:r w:rsidRPr="009911B4">
          <w:rPr>
            <w:color w:val="0000FF"/>
            <w:u w:val="single"/>
          </w:rPr>
          <w:t>@</w:t>
        </w:r>
        <w:r w:rsidRPr="009911B4">
          <w:rPr>
            <w:color w:val="0000FF"/>
            <w:u w:val="single"/>
            <w:lang w:val="en-US"/>
          </w:rPr>
          <w:t>vhkrf</w:t>
        </w:r>
        <w:r w:rsidRPr="009911B4">
          <w:rPr>
            <w:color w:val="0000FF"/>
            <w:u w:val="single"/>
          </w:rPr>
          <w:t>.</w:t>
        </w:r>
        <w:r w:rsidRPr="009911B4">
          <w:rPr>
            <w:color w:val="0000FF"/>
            <w:u w:val="single"/>
            <w:lang w:val="en-US"/>
          </w:rPr>
          <w:t>ru</w:t>
        </w:r>
      </w:hyperlink>
    </w:p>
    <w:p w14:paraId="163B5865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региональные пресс-службы;</w:t>
      </w:r>
    </w:p>
    <w:p w14:paraId="7DBAE983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>- социальные сети и другие информационные каналы Ответственного Исполнителя.</w:t>
      </w:r>
    </w:p>
    <w:p w14:paraId="069D4A18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b/>
          <w:color w:val="000000"/>
        </w:rPr>
      </w:pPr>
    </w:p>
    <w:p w14:paraId="5B3025CD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  <w:r w:rsidRPr="009911B4">
        <w:rPr>
          <w:b/>
          <w:color w:val="000000"/>
        </w:rPr>
        <w:t xml:space="preserve">9.6. </w:t>
      </w:r>
      <w:r w:rsidRPr="009911B4">
        <w:rPr>
          <w:color w:val="000000"/>
        </w:rPr>
        <w:t>Информационные материалы для социальных сетей.</w:t>
      </w:r>
    </w:p>
    <w:p w14:paraId="61271452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9.6.1.</w:t>
      </w:r>
      <w:r w:rsidRPr="009911B4">
        <w:rPr>
          <w:color w:val="000000"/>
        </w:rPr>
        <w:t xml:space="preserve"> Ответственный Исполнитель осуществляет распространение Информационных материалов в социальных сетях. </w:t>
      </w:r>
    </w:p>
    <w:p w14:paraId="33436861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b/>
          <w:color w:val="000000"/>
        </w:rPr>
        <w:t>9.6.2.</w:t>
      </w:r>
      <w:r w:rsidRPr="009911B4">
        <w:rPr>
          <w:color w:val="000000"/>
        </w:rPr>
        <w:t xml:space="preserve"> Рекомендуется при публикации в социальных сетях упоминать организатора</w:t>
      </w:r>
      <w:r w:rsidRPr="009911B4">
        <w:t xml:space="preserve"> </w:t>
      </w:r>
      <w:r w:rsidRPr="009911B4">
        <w:rPr>
          <w:b/>
          <w:color w:val="000000"/>
        </w:rPr>
        <w:t>@beregdobryhdel.</w:t>
      </w:r>
    </w:p>
    <w:p w14:paraId="3C081BDE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</w:p>
    <w:p w14:paraId="1E21EA31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>Общие Информационные материалы являются содержательной основой создания и адаптации Информационных материалов для социальных сетей. Важной особенностью публикаций в социальных сетях является акцентирование на иллюстративных визуальных материалах: фотографиях, видеороликах. С целью формирования единого информационного поля необходимо использовать в каждом информационном материале набор обязательных хэштегов, а также ссылку на Сайт Акции.</w:t>
      </w:r>
    </w:p>
    <w:p w14:paraId="16222BC6" w14:textId="77777777" w:rsidR="00221173" w:rsidRPr="009911B4" w:rsidRDefault="00221173" w:rsidP="00221173">
      <w:pPr>
        <w:tabs>
          <w:tab w:val="left" w:pos="426"/>
        </w:tabs>
        <w:ind w:left="567" w:firstLine="284"/>
        <w:jc w:val="both"/>
        <w:rPr>
          <w:color w:val="000000"/>
        </w:rPr>
      </w:pPr>
      <w:r w:rsidRPr="009911B4">
        <w:rPr>
          <w:color w:val="000000"/>
        </w:rPr>
        <w:t>При написании Информационного материала для социальных сетей Организатору необходимо опираться на следующую матрицу, представленную в таблице.</w:t>
      </w:r>
    </w:p>
    <w:p w14:paraId="37F619D4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</w:p>
    <w:tbl>
      <w:tblPr>
        <w:tblpPr w:leftFromText="180" w:rightFromText="180" w:vertAnchor="text" w:horzAnchor="margin" w:tblpX="56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5"/>
      </w:tblGrid>
      <w:tr w:rsidR="00221173" w:rsidRPr="009911B4" w14:paraId="047BA288" w14:textId="77777777" w:rsidTr="00F03E90">
        <w:trPr>
          <w:trHeight w:val="370"/>
        </w:trPr>
        <w:tc>
          <w:tcPr>
            <w:tcW w:w="4815" w:type="dxa"/>
            <w:shd w:val="clear" w:color="auto" w:fill="auto"/>
            <w:vAlign w:val="center"/>
          </w:tcPr>
          <w:p w14:paraId="7749BE1E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Анонс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0F7883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Пресс-релиз</w:t>
            </w:r>
          </w:p>
          <w:p w14:paraId="638F1DEB" w14:textId="77777777" w:rsidR="00221173" w:rsidRPr="009911B4" w:rsidRDefault="00221173" w:rsidP="00F03E9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Пост-релиз (итоговый)</w:t>
            </w:r>
          </w:p>
        </w:tc>
      </w:tr>
      <w:tr w:rsidR="00221173" w:rsidRPr="009911B4" w14:paraId="088C6924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1616ECF0" w14:textId="77777777" w:rsidR="00221173" w:rsidRPr="009911B4" w:rsidRDefault="00221173" w:rsidP="00F03E90">
            <w:pPr>
              <w:tabs>
                <w:tab w:val="left" w:pos="426"/>
              </w:tabs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Список обязательных хэштегов:</w:t>
            </w:r>
          </w:p>
        </w:tc>
      </w:tr>
      <w:tr w:rsidR="00221173" w:rsidRPr="009911B4" w14:paraId="3414639D" w14:textId="77777777" w:rsidTr="00F03E90">
        <w:trPr>
          <w:trHeight w:val="370"/>
        </w:trPr>
        <w:tc>
          <w:tcPr>
            <w:tcW w:w="4815" w:type="dxa"/>
            <w:shd w:val="clear" w:color="auto" w:fill="auto"/>
            <w:vAlign w:val="center"/>
          </w:tcPr>
          <w:p w14:paraId="0DAA352A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#АкцияВодаРоссии #ВодаРоссии #Берегдобрыхдел #МинприродыРоссии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C650BE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 xml:space="preserve">#АкцияВодаРоссии #ВодаРоссии #Берегдобрыхдел #МинприродыРоссии </w:t>
            </w:r>
          </w:p>
        </w:tc>
      </w:tr>
      <w:tr w:rsidR="00221173" w:rsidRPr="009911B4" w14:paraId="2976784D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0D3E48AB" w14:textId="77777777" w:rsidR="00221173" w:rsidRPr="009911B4" w:rsidRDefault="00221173" w:rsidP="00F03E90">
            <w:pPr>
              <w:tabs>
                <w:tab w:val="left" w:pos="426"/>
              </w:tabs>
              <w:spacing w:before="60"/>
              <w:rPr>
                <w:color w:val="000000"/>
              </w:rPr>
            </w:pPr>
            <w:r w:rsidRPr="009911B4">
              <w:rPr>
                <w:b/>
                <w:color w:val="000000"/>
              </w:rPr>
              <w:t>Заголовок:</w:t>
            </w:r>
          </w:p>
        </w:tc>
      </w:tr>
      <w:tr w:rsidR="00221173" w:rsidRPr="009911B4" w14:paraId="300A64AB" w14:textId="77777777" w:rsidTr="00F03E90">
        <w:trPr>
          <w:trHeight w:val="862"/>
        </w:trPr>
        <w:tc>
          <w:tcPr>
            <w:tcW w:w="4815" w:type="dxa"/>
            <w:shd w:val="clear" w:color="auto" w:fill="auto"/>
          </w:tcPr>
          <w:p w14:paraId="40F1F3F2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Заголовок с упоминанием титульного названия Акции – Акция «Вода России».</w:t>
            </w:r>
          </w:p>
        </w:tc>
        <w:tc>
          <w:tcPr>
            <w:tcW w:w="4535" w:type="dxa"/>
            <w:shd w:val="clear" w:color="auto" w:fill="auto"/>
          </w:tcPr>
          <w:p w14:paraId="1D2859D1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 xml:space="preserve">Заголовок о проведенном мероприятии с упоминанием титульного названия Акции – Акция «Вода России». </w:t>
            </w:r>
          </w:p>
        </w:tc>
      </w:tr>
      <w:tr w:rsidR="00221173" w:rsidRPr="009911B4" w14:paraId="2C3B3DC4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19C4C160" w14:textId="77777777" w:rsidR="00221173" w:rsidRPr="009911B4" w:rsidRDefault="00221173" w:rsidP="00F03E90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Основной текст:</w:t>
            </w:r>
          </w:p>
        </w:tc>
      </w:tr>
      <w:tr w:rsidR="00221173" w:rsidRPr="009911B4" w14:paraId="2D54C5ED" w14:textId="77777777" w:rsidTr="00F03E90">
        <w:trPr>
          <w:trHeight w:val="1525"/>
        </w:trPr>
        <w:tc>
          <w:tcPr>
            <w:tcW w:w="4815" w:type="dxa"/>
            <w:shd w:val="clear" w:color="auto" w:fill="auto"/>
          </w:tcPr>
          <w:p w14:paraId="77BD6363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lastRenderedPageBreak/>
              <w:t>Адаптированный основной текст Информационного материала с информацией о дате, времени и месте проведения Мероприятия.</w:t>
            </w:r>
          </w:p>
          <w:p w14:paraId="379ACF57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  <w:p w14:paraId="4911188B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Информация о том, как можно стать Участником мероприятия и посетить его.</w:t>
            </w:r>
          </w:p>
        </w:tc>
        <w:tc>
          <w:tcPr>
            <w:tcW w:w="4535" w:type="dxa"/>
            <w:shd w:val="clear" w:color="auto" w:fill="auto"/>
          </w:tcPr>
          <w:p w14:paraId="2FE76177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Адаптированный основной текст Информационного материала с информацией об итогах Мероприятия с указанием числа участников, протяженности очищенной береговой линии, количестве собранного мусора, дате, месте проведения Мероприятия.</w:t>
            </w:r>
          </w:p>
          <w:p w14:paraId="5A92EB52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  <w:p w14:paraId="515A8181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Информация с упоминанием Инициатора, Организатора Мероприятия, со ссылкой на Сайт Акции (Берегдобрыхдел.рф).</w:t>
            </w:r>
          </w:p>
          <w:p w14:paraId="18270E1A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221173" w:rsidRPr="009911B4" w14:paraId="4EFB1C9B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2839DDB4" w14:textId="77777777" w:rsidR="00221173" w:rsidRPr="009911B4" w:rsidRDefault="00221173" w:rsidP="00F03E90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Контактные данные:</w:t>
            </w:r>
          </w:p>
        </w:tc>
      </w:tr>
      <w:tr w:rsidR="00221173" w:rsidRPr="009911B4" w14:paraId="284171C5" w14:textId="77777777" w:rsidTr="00F03E90">
        <w:trPr>
          <w:trHeight w:val="697"/>
        </w:trPr>
        <w:tc>
          <w:tcPr>
            <w:tcW w:w="4815" w:type="dxa"/>
            <w:shd w:val="clear" w:color="auto" w:fill="auto"/>
          </w:tcPr>
          <w:p w14:paraId="12853476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Контактные данные Организатора для Участников и представителей СМИ.</w:t>
            </w:r>
          </w:p>
        </w:tc>
        <w:tc>
          <w:tcPr>
            <w:tcW w:w="4535" w:type="dxa"/>
            <w:shd w:val="clear" w:color="auto" w:fill="auto"/>
          </w:tcPr>
          <w:p w14:paraId="1B3A57A7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Контактные данные Организатора для представителей СМИ.</w:t>
            </w:r>
          </w:p>
        </w:tc>
      </w:tr>
      <w:tr w:rsidR="00221173" w:rsidRPr="009911B4" w14:paraId="7F577ADA" w14:textId="77777777" w:rsidTr="00F03E90">
        <w:trPr>
          <w:trHeight w:val="397"/>
        </w:trPr>
        <w:tc>
          <w:tcPr>
            <w:tcW w:w="4815" w:type="dxa"/>
            <w:shd w:val="clear" w:color="auto" w:fill="auto"/>
          </w:tcPr>
          <w:p w14:paraId="71B64CB5" w14:textId="77777777" w:rsidR="00221173" w:rsidRPr="009911B4" w:rsidRDefault="00221173" w:rsidP="00F03E90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Ссылки:</w:t>
            </w:r>
          </w:p>
        </w:tc>
        <w:tc>
          <w:tcPr>
            <w:tcW w:w="4535" w:type="dxa"/>
            <w:shd w:val="clear" w:color="auto" w:fill="auto"/>
          </w:tcPr>
          <w:p w14:paraId="79A9BA28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</w:tc>
      </w:tr>
      <w:tr w:rsidR="00221173" w:rsidRPr="009911B4" w14:paraId="0BF3CAE4" w14:textId="77777777" w:rsidTr="00F03E90">
        <w:trPr>
          <w:trHeight w:val="2620"/>
        </w:trPr>
        <w:tc>
          <w:tcPr>
            <w:tcW w:w="4815" w:type="dxa"/>
            <w:shd w:val="clear" w:color="auto" w:fill="auto"/>
          </w:tcPr>
          <w:p w14:paraId="5A10F3CE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Ссылка на Сайт Акции:</w:t>
            </w:r>
          </w:p>
          <w:p w14:paraId="5766145B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Берегдобрыхдел.рф</w:t>
            </w:r>
          </w:p>
          <w:p w14:paraId="0227BDD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  <w:p w14:paraId="49AA2E87" w14:textId="77777777" w:rsidR="00221173" w:rsidRPr="009911B4" w:rsidRDefault="00221173" w:rsidP="00F03E90">
            <w:r w:rsidRPr="009911B4">
              <w:t>Социальные сети:</w:t>
            </w:r>
          </w:p>
          <w:p w14:paraId="20C7D9F2" w14:textId="77777777" w:rsidR="00221173" w:rsidRPr="009911B4" w:rsidRDefault="00221173" w:rsidP="00F03E90">
            <w:r w:rsidRPr="009911B4">
              <w:rPr>
                <w:lang w:val="en-US"/>
              </w:rPr>
              <w:t>Facebook</w:t>
            </w:r>
            <w:r w:rsidRPr="009911B4">
              <w:t xml:space="preserve"> - </w:t>
            </w:r>
            <w:r w:rsidRPr="009911B4">
              <w:rPr>
                <w:lang w:val="en-US"/>
              </w:rPr>
              <w:t>https</w:t>
            </w:r>
            <w:r w:rsidRPr="009911B4">
              <w:t>://</w:t>
            </w:r>
            <w:r w:rsidRPr="009911B4">
              <w:rPr>
                <w:lang w:val="en-US"/>
              </w:rPr>
              <w:t>www</w:t>
            </w:r>
            <w:r w:rsidRPr="009911B4">
              <w:t>.</w:t>
            </w:r>
            <w:r w:rsidRPr="009911B4">
              <w:rPr>
                <w:lang w:val="en-US"/>
              </w:rPr>
              <w:t>facebook</w:t>
            </w:r>
            <w:r w:rsidRPr="009911B4">
              <w:t>.</w:t>
            </w:r>
            <w:r w:rsidRPr="009911B4">
              <w:rPr>
                <w:lang w:val="en-US"/>
              </w:rPr>
              <w:t>com</w:t>
            </w:r>
            <w:r w:rsidRPr="009911B4">
              <w:t>/</w:t>
            </w:r>
            <w:r w:rsidRPr="009911B4">
              <w:rPr>
                <w:lang w:val="en-US"/>
              </w:rPr>
              <w:t>beregdobryhdel</w:t>
            </w:r>
            <w:r w:rsidRPr="009911B4">
              <w:t>/</w:t>
            </w:r>
          </w:p>
          <w:p w14:paraId="2E00EEC9" w14:textId="77777777" w:rsidR="00221173" w:rsidRPr="009911B4" w:rsidRDefault="00221173" w:rsidP="00F03E90">
            <w:pPr>
              <w:rPr>
                <w:lang w:val="en-US"/>
              </w:rPr>
            </w:pPr>
            <w:r w:rsidRPr="009911B4">
              <w:rPr>
                <w:lang w:val="en-US"/>
              </w:rPr>
              <w:t>Instagram - https://www.instagram.com/beregdobryhdel/</w:t>
            </w:r>
          </w:p>
          <w:p w14:paraId="74D54EA3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t xml:space="preserve">ВКонтакте - </w:t>
            </w:r>
            <w:r w:rsidRPr="009911B4">
              <w:rPr>
                <w:lang w:val="en-US"/>
              </w:rPr>
              <w:t>https</w:t>
            </w:r>
            <w:r w:rsidRPr="009911B4">
              <w:t>://</w:t>
            </w:r>
            <w:r w:rsidRPr="009911B4">
              <w:rPr>
                <w:lang w:val="en-US"/>
              </w:rPr>
              <w:t>vk</w:t>
            </w:r>
            <w:r w:rsidRPr="009911B4">
              <w:t>.</w:t>
            </w:r>
            <w:r w:rsidRPr="009911B4">
              <w:rPr>
                <w:lang w:val="en-US"/>
              </w:rPr>
              <w:t>com</w:t>
            </w:r>
            <w:r w:rsidRPr="009911B4">
              <w:t>/</w:t>
            </w:r>
            <w:r w:rsidRPr="009911B4">
              <w:rPr>
                <w:lang w:val="en-US"/>
              </w:rPr>
              <w:t>beregdobryhdel</w:t>
            </w:r>
          </w:p>
        </w:tc>
        <w:tc>
          <w:tcPr>
            <w:tcW w:w="4535" w:type="dxa"/>
            <w:shd w:val="clear" w:color="auto" w:fill="auto"/>
          </w:tcPr>
          <w:p w14:paraId="3636B734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Ссылка на Сайт Акции:</w:t>
            </w:r>
          </w:p>
          <w:p w14:paraId="6C1F269F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Берегдобрыхдел.рф</w:t>
            </w:r>
          </w:p>
          <w:p w14:paraId="02198EB6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</w:p>
          <w:p w14:paraId="298493CA" w14:textId="77777777" w:rsidR="00221173" w:rsidRPr="009911B4" w:rsidRDefault="00221173" w:rsidP="00F03E90">
            <w:r w:rsidRPr="009911B4">
              <w:t>Социальные сети:</w:t>
            </w:r>
          </w:p>
          <w:p w14:paraId="5E2684A6" w14:textId="77777777" w:rsidR="00221173" w:rsidRPr="009911B4" w:rsidRDefault="00221173" w:rsidP="00F03E90">
            <w:r w:rsidRPr="009911B4">
              <w:rPr>
                <w:lang w:val="en-US"/>
              </w:rPr>
              <w:t>Facebook</w:t>
            </w:r>
            <w:r w:rsidRPr="009911B4">
              <w:t xml:space="preserve"> - </w:t>
            </w:r>
            <w:r w:rsidRPr="009911B4">
              <w:rPr>
                <w:lang w:val="en-US"/>
              </w:rPr>
              <w:t>https</w:t>
            </w:r>
            <w:r w:rsidRPr="009911B4">
              <w:t>://</w:t>
            </w:r>
            <w:r w:rsidRPr="009911B4">
              <w:rPr>
                <w:lang w:val="en-US"/>
              </w:rPr>
              <w:t>www</w:t>
            </w:r>
            <w:r w:rsidRPr="009911B4">
              <w:t>.</w:t>
            </w:r>
            <w:r w:rsidRPr="009911B4">
              <w:rPr>
                <w:lang w:val="en-US"/>
              </w:rPr>
              <w:t>facebook</w:t>
            </w:r>
            <w:r w:rsidRPr="009911B4">
              <w:t>.</w:t>
            </w:r>
            <w:r w:rsidRPr="009911B4">
              <w:rPr>
                <w:lang w:val="en-US"/>
              </w:rPr>
              <w:t>com</w:t>
            </w:r>
            <w:r w:rsidRPr="009911B4">
              <w:t>/</w:t>
            </w:r>
            <w:r w:rsidRPr="009911B4">
              <w:rPr>
                <w:lang w:val="en-US"/>
              </w:rPr>
              <w:t>beregdobryhdel</w:t>
            </w:r>
            <w:r w:rsidRPr="009911B4">
              <w:t>/</w:t>
            </w:r>
          </w:p>
          <w:p w14:paraId="06BBC41A" w14:textId="77777777" w:rsidR="00221173" w:rsidRPr="009911B4" w:rsidRDefault="00221173" w:rsidP="00F03E90">
            <w:pPr>
              <w:rPr>
                <w:lang w:val="en-US"/>
              </w:rPr>
            </w:pPr>
            <w:r w:rsidRPr="009911B4">
              <w:rPr>
                <w:lang w:val="en-US"/>
              </w:rPr>
              <w:t>Instagram - https://www.instagram.com/beregdobryhdel/</w:t>
            </w:r>
          </w:p>
          <w:p w14:paraId="6C5ECD38" w14:textId="77777777" w:rsidR="00221173" w:rsidRPr="009911B4" w:rsidRDefault="00221173" w:rsidP="00F03E90">
            <w:r w:rsidRPr="009911B4">
              <w:t xml:space="preserve">ВКонтакте - </w:t>
            </w:r>
            <w:r w:rsidRPr="009911B4">
              <w:rPr>
                <w:lang w:val="en-US"/>
              </w:rPr>
              <w:t>https</w:t>
            </w:r>
            <w:r w:rsidRPr="009911B4">
              <w:t>://</w:t>
            </w:r>
            <w:r w:rsidRPr="009911B4">
              <w:rPr>
                <w:lang w:val="en-US"/>
              </w:rPr>
              <w:t>vk</w:t>
            </w:r>
            <w:r w:rsidRPr="009911B4">
              <w:t>.</w:t>
            </w:r>
            <w:r w:rsidRPr="009911B4">
              <w:rPr>
                <w:lang w:val="en-US"/>
              </w:rPr>
              <w:t>com</w:t>
            </w:r>
            <w:r w:rsidRPr="009911B4">
              <w:t>/</w:t>
            </w:r>
            <w:r w:rsidRPr="009911B4">
              <w:rPr>
                <w:lang w:val="en-US"/>
              </w:rPr>
              <w:t>beregdobryhdel</w:t>
            </w:r>
          </w:p>
        </w:tc>
      </w:tr>
      <w:tr w:rsidR="00221173" w:rsidRPr="009911B4" w14:paraId="07DA9CC4" w14:textId="77777777" w:rsidTr="00F03E90">
        <w:trPr>
          <w:trHeight w:val="397"/>
        </w:trPr>
        <w:tc>
          <w:tcPr>
            <w:tcW w:w="9350" w:type="dxa"/>
            <w:gridSpan w:val="2"/>
            <w:shd w:val="clear" w:color="auto" w:fill="auto"/>
          </w:tcPr>
          <w:p w14:paraId="22BB55E3" w14:textId="77777777" w:rsidR="00221173" w:rsidRPr="009911B4" w:rsidRDefault="00221173" w:rsidP="00F03E90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 w:rsidRPr="009911B4">
              <w:rPr>
                <w:b/>
                <w:color w:val="000000"/>
              </w:rPr>
              <w:t>Иллюстрации:</w:t>
            </w:r>
          </w:p>
        </w:tc>
      </w:tr>
      <w:tr w:rsidR="00221173" w:rsidRPr="009911B4" w14:paraId="47C57AA6" w14:textId="77777777" w:rsidTr="00F03E90">
        <w:trPr>
          <w:trHeight w:val="551"/>
        </w:trPr>
        <w:tc>
          <w:tcPr>
            <w:tcW w:w="4815" w:type="dxa"/>
            <w:shd w:val="clear" w:color="auto" w:fill="auto"/>
          </w:tcPr>
          <w:p w14:paraId="68BCC0A0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Фотографии и/или видеоролики</w:t>
            </w:r>
          </w:p>
        </w:tc>
        <w:tc>
          <w:tcPr>
            <w:tcW w:w="4535" w:type="dxa"/>
            <w:shd w:val="clear" w:color="auto" w:fill="auto"/>
          </w:tcPr>
          <w:p w14:paraId="2C36A786" w14:textId="77777777" w:rsidR="00221173" w:rsidRPr="009911B4" w:rsidRDefault="00221173" w:rsidP="00F03E90">
            <w:pPr>
              <w:tabs>
                <w:tab w:val="left" w:pos="426"/>
              </w:tabs>
              <w:rPr>
                <w:color w:val="000000"/>
              </w:rPr>
            </w:pPr>
            <w:r w:rsidRPr="009911B4">
              <w:rPr>
                <w:color w:val="000000"/>
              </w:rPr>
              <w:t>Фотографии и/или видеоролики</w:t>
            </w:r>
          </w:p>
        </w:tc>
      </w:tr>
    </w:tbl>
    <w:p w14:paraId="7DFF0A44" w14:textId="77777777" w:rsidR="00221173" w:rsidRPr="009911B4" w:rsidRDefault="00221173" w:rsidP="00221173">
      <w:pPr>
        <w:tabs>
          <w:tab w:val="left" w:pos="426"/>
        </w:tabs>
        <w:ind w:firstLine="284"/>
        <w:jc w:val="both"/>
        <w:rPr>
          <w:color w:val="000000"/>
        </w:rPr>
      </w:pPr>
    </w:p>
    <w:p w14:paraId="3C39DC59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12C70FBC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79B36B1F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73217D91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66DB26E0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006F3B51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46434108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1D22A900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55BA22D1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60D68025" w14:textId="77777777" w:rsidR="00221173" w:rsidRPr="009911B4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</w:pPr>
    </w:p>
    <w:p w14:paraId="1FFEEB94" w14:textId="77777777" w:rsidR="00221173" w:rsidRDefault="00221173" w:rsidP="00221173">
      <w:pPr>
        <w:tabs>
          <w:tab w:val="left" w:pos="0"/>
        </w:tabs>
        <w:ind w:firstLine="284"/>
        <w:contextualSpacing/>
        <w:jc w:val="both"/>
        <w:rPr>
          <w:color w:val="000000"/>
        </w:rPr>
        <w:sectPr w:rsidR="00221173" w:rsidSect="00002336">
          <w:footerReference w:type="default" r:id="rId14"/>
          <w:footnotePr>
            <w:numFmt w:val="chicago"/>
          </w:footnotePr>
          <w:pgSz w:w="11906" w:h="16838"/>
          <w:pgMar w:top="1134" w:right="991" w:bottom="1134" w:left="993" w:header="0" w:footer="720" w:gutter="0"/>
          <w:pgNumType w:start="1"/>
          <w:cols w:space="720"/>
        </w:sectPr>
      </w:pPr>
    </w:p>
    <w:p w14:paraId="11A041F8" w14:textId="77777777" w:rsidR="00221173" w:rsidRPr="009911B4" w:rsidRDefault="00221173" w:rsidP="00221173">
      <w:pPr>
        <w:keepNext/>
        <w:keepLines/>
        <w:ind w:left="9498"/>
        <w:outlineLvl w:val="0"/>
        <w:rPr>
          <w:color w:val="000000"/>
        </w:rPr>
      </w:pPr>
      <w:bookmarkStart w:id="10" w:name="_Toc62568608"/>
      <w:r w:rsidRPr="009911B4">
        <w:rPr>
          <w:color w:val="000000"/>
        </w:rPr>
        <w:lastRenderedPageBreak/>
        <w:t>Приложение №1 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0"/>
    </w:p>
    <w:p w14:paraId="4C0F7938" w14:textId="77777777" w:rsidR="00221173" w:rsidRPr="009911B4" w:rsidRDefault="00221173" w:rsidP="00221173">
      <w:pPr>
        <w:jc w:val="both"/>
        <w:rPr>
          <w:color w:val="000000"/>
        </w:rPr>
      </w:pPr>
    </w:p>
    <w:p w14:paraId="6A87918A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>Форма для представления предложения</w:t>
      </w:r>
      <w:r w:rsidRPr="009911B4">
        <w:t xml:space="preserve"> </w:t>
      </w:r>
      <w:r w:rsidRPr="009911B4">
        <w:rPr>
          <w:b/>
          <w:color w:val="000000"/>
        </w:rPr>
        <w:t xml:space="preserve">о проведении мероприятий в рамках </w:t>
      </w:r>
    </w:p>
    <w:p w14:paraId="6DE74AD9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>Всероссийской акции по очистке от мусора берегов водных объектов «Вода России»</w:t>
      </w:r>
    </w:p>
    <w:p w14:paraId="5D2F605D" w14:textId="77777777" w:rsidR="00272BBB" w:rsidRPr="009911B4" w:rsidRDefault="00272BBB" w:rsidP="00272BBB">
      <w:pPr>
        <w:rPr>
          <w:b/>
          <w:color w:val="000000"/>
          <w:sz w:val="26"/>
          <w:szCs w:val="26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25"/>
        <w:gridCol w:w="1272"/>
        <w:gridCol w:w="1222"/>
        <w:gridCol w:w="1138"/>
        <w:gridCol w:w="1147"/>
        <w:gridCol w:w="1432"/>
        <w:gridCol w:w="1432"/>
        <w:gridCol w:w="860"/>
        <w:gridCol w:w="857"/>
        <w:gridCol w:w="719"/>
        <w:gridCol w:w="569"/>
        <w:gridCol w:w="1003"/>
        <w:gridCol w:w="1288"/>
        <w:gridCol w:w="1000"/>
      </w:tblGrid>
      <w:tr w:rsidR="00272BBB" w:rsidRPr="009911B4" w14:paraId="01483430" w14:textId="77777777" w:rsidTr="00F03E90">
        <w:trPr>
          <w:trHeight w:val="555"/>
        </w:trPr>
        <w:tc>
          <w:tcPr>
            <w:tcW w:w="5000" w:type="pct"/>
            <w:gridSpan w:val="15"/>
            <w:shd w:val="clear" w:color="auto" w:fill="auto"/>
          </w:tcPr>
          <w:p w14:paraId="7D90C199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14:paraId="3560076A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</w:rPr>
              <w:t>______________________________________________________________</w:t>
            </w:r>
          </w:p>
          <w:p w14:paraId="400938A9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  <w:p w14:paraId="3CCF8C5A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</w:tr>
      <w:tr w:rsidR="00272BBB" w:rsidRPr="009911B4" w14:paraId="7D520A42" w14:textId="77777777" w:rsidTr="00F03E90">
        <w:trPr>
          <w:trHeight w:val="555"/>
        </w:trPr>
        <w:tc>
          <w:tcPr>
            <w:tcW w:w="181" w:type="pct"/>
            <w:vMerge w:val="restart"/>
            <w:shd w:val="clear" w:color="auto" w:fill="auto"/>
            <w:hideMark/>
          </w:tcPr>
          <w:p w14:paraId="4A06C099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П.п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017790A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Предполагаемая дата проведения мероприятия (дд.мм.гггг)</w:t>
            </w:r>
          </w:p>
        </w:tc>
        <w:tc>
          <w:tcPr>
            <w:tcW w:w="1529" w:type="pct"/>
            <w:gridSpan w:val="4"/>
            <w:shd w:val="clear" w:color="auto" w:fill="auto"/>
            <w:hideMark/>
          </w:tcPr>
          <w:p w14:paraId="1F8B3034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Место проведения мероприятия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39C4FDE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Предполагаемое кол-во участников мероприятия (волонтеры), чел.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554C70B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Предполагаемая</w:t>
            </w:r>
            <w:r w:rsidRPr="009911B4">
              <w:rPr>
                <w:color w:val="000000"/>
                <w:sz w:val="16"/>
                <w:szCs w:val="16"/>
              </w:rPr>
              <w:t xml:space="preserve"> протяженность береговой линии, км</w:t>
            </w:r>
          </w:p>
          <w:p w14:paraId="708BE28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2" w:type="pct"/>
            <w:gridSpan w:val="5"/>
            <w:shd w:val="clear" w:color="auto" w:fill="auto"/>
            <w:hideMark/>
          </w:tcPr>
          <w:p w14:paraId="417D7582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0511E5CE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Ответственный за вывоз мусора с места проведения мероприятия (организация)</w:t>
            </w:r>
          </w:p>
        </w:tc>
        <w:tc>
          <w:tcPr>
            <w:tcW w:w="320" w:type="pct"/>
            <w:vMerge w:val="restart"/>
          </w:tcPr>
          <w:p w14:paraId="1AA9C0B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Примечания (если имеются)</w:t>
            </w:r>
          </w:p>
        </w:tc>
      </w:tr>
      <w:tr w:rsidR="00272BBB" w:rsidRPr="009911B4" w14:paraId="35F8EE9B" w14:textId="77777777" w:rsidTr="00F03E90">
        <w:trPr>
          <w:trHeight w:val="842"/>
        </w:trPr>
        <w:tc>
          <w:tcPr>
            <w:tcW w:w="181" w:type="pct"/>
            <w:vMerge/>
            <w:shd w:val="clear" w:color="auto" w:fill="auto"/>
            <w:hideMark/>
          </w:tcPr>
          <w:p w14:paraId="4F607C83" w14:textId="77777777" w:rsidR="00272BBB" w:rsidRPr="009911B4" w:rsidRDefault="00272BBB" w:rsidP="00F03E9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hideMark/>
          </w:tcPr>
          <w:p w14:paraId="43959537" w14:textId="77777777" w:rsidR="00272BBB" w:rsidRPr="009911B4" w:rsidRDefault="00272BBB" w:rsidP="00F03E9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14:paraId="5C8A40D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водного объекта</w:t>
            </w:r>
          </w:p>
        </w:tc>
        <w:tc>
          <w:tcPr>
            <w:tcW w:w="391" w:type="pct"/>
            <w:shd w:val="clear" w:color="auto" w:fill="auto"/>
            <w:hideMark/>
          </w:tcPr>
          <w:p w14:paraId="3EE6342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Близлежащий населенный пункт</w:t>
            </w:r>
          </w:p>
        </w:tc>
        <w:tc>
          <w:tcPr>
            <w:tcW w:w="364" w:type="pct"/>
            <w:shd w:val="clear" w:color="auto" w:fill="auto"/>
            <w:hideMark/>
          </w:tcPr>
          <w:p w14:paraId="206A760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2F3FED66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(начальная точка)</w:t>
            </w:r>
          </w:p>
        </w:tc>
        <w:tc>
          <w:tcPr>
            <w:tcW w:w="367" w:type="pct"/>
            <w:shd w:val="clear" w:color="auto" w:fill="auto"/>
            <w:hideMark/>
          </w:tcPr>
          <w:p w14:paraId="428334A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3E86BE69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(конечная точка)</w:t>
            </w:r>
          </w:p>
        </w:tc>
        <w:tc>
          <w:tcPr>
            <w:tcW w:w="458" w:type="pct"/>
            <w:vMerge/>
            <w:shd w:val="clear" w:color="auto" w:fill="auto"/>
            <w:hideMark/>
          </w:tcPr>
          <w:p w14:paraId="5243854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035CEB6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14:paraId="1EBFBCD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274" w:type="pct"/>
            <w:shd w:val="clear" w:color="auto" w:fill="auto"/>
            <w:hideMark/>
          </w:tcPr>
          <w:p w14:paraId="3CBD3A1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30" w:type="pct"/>
            <w:shd w:val="clear" w:color="auto" w:fill="auto"/>
            <w:hideMark/>
          </w:tcPr>
          <w:p w14:paraId="426A22A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82" w:type="pct"/>
            <w:shd w:val="clear" w:color="auto" w:fill="auto"/>
            <w:hideMark/>
          </w:tcPr>
          <w:p w14:paraId="7CBF3CA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21" w:type="pct"/>
            <w:shd w:val="clear" w:color="auto" w:fill="auto"/>
            <w:hideMark/>
          </w:tcPr>
          <w:p w14:paraId="4F86950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412" w:type="pct"/>
            <w:vMerge/>
            <w:shd w:val="clear" w:color="auto" w:fill="auto"/>
          </w:tcPr>
          <w:p w14:paraId="79111186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EDA40E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51796B23" w14:textId="77777777" w:rsidTr="00F03E90">
        <w:trPr>
          <w:trHeight w:val="535"/>
        </w:trPr>
        <w:tc>
          <w:tcPr>
            <w:tcW w:w="181" w:type="pct"/>
            <w:shd w:val="clear" w:color="auto" w:fill="auto"/>
          </w:tcPr>
          <w:p w14:paraId="29E6807C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0ADBD62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14:paraId="2EB3B6D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</w:tcPr>
          <w:p w14:paraId="3F79343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27D3DB1F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058A0B4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BDE920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495197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26FDEA6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76164FE6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51042CA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14:paraId="283102E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1" w:type="pct"/>
            <w:shd w:val="clear" w:color="auto" w:fill="auto"/>
          </w:tcPr>
          <w:p w14:paraId="7B49B075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14:paraId="55037675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00E44D6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7A0A43D8" w14:textId="77777777" w:rsidTr="00F03E90">
        <w:trPr>
          <w:trHeight w:val="535"/>
        </w:trPr>
        <w:tc>
          <w:tcPr>
            <w:tcW w:w="181" w:type="pct"/>
            <w:shd w:val="clear" w:color="auto" w:fill="auto"/>
          </w:tcPr>
          <w:p w14:paraId="3A1002F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134DCC1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14:paraId="2A9A6CF6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</w:tcPr>
          <w:p w14:paraId="0152E97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64D35ABC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1B4CDCB4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EBBB4BD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2119E36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68EF58A7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4128F31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5B0336FD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14:paraId="25615C2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1" w:type="pct"/>
            <w:shd w:val="clear" w:color="auto" w:fill="auto"/>
          </w:tcPr>
          <w:p w14:paraId="23183E2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14:paraId="741406D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3F56A525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18E18F65" w14:textId="77777777" w:rsidTr="00F03E90">
        <w:trPr>
          <w:trHeight w:val="535"/>
        </w:trPr>
        <w:tc>
          <w:tcPr>
            <w:tcW w:w="181" w:type="pct"/>
            <w:shd w:val="clear" w:color="auto" w:fill="auto"/>
          </w:tcPr>
          <w:p w14:paraId="76D9B9A4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19B3B24E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14:paraId="1DCC1934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</w:tcPr>
          <w:p w14:paraId="39EFA294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393CD49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6DB39F7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EFA259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D81386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615E58E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7B8595D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4ED17573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14:paraId="5493A6CD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1" w:type="pct"/>
            <w:shd w:val="clear" w:color="auto" w:fill="auto"/>
          </w:tcPr>
          <w:p w14:paraId="3F72E123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14:paraId="3533CD5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1F58487C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2046E112" w14:textId="77777777" w:rsidR="00272BBB" w:rsidRPr="009911B4" w:rsidRDefault="00272BBB" w:rsidP="00272BBB">
      <w:pPr>
        <w:rPr>
          <w:color w:val="000000"/>
        </w:rPr>
      </w:pPr>
      <w:r w:rsidRPr="009911B4">
        <w:rPr>
          <w:color w:val="000000"/>
        </w:rPr>
        <w:tab/>
      </w:r>
      <w:r w:rsidRPr="009911B4">
        <w:rPr>
          <w:color w:val="000000"/>
        </w:rPr>
        <w:tab/>
      </w:r>
    </w:p>
    <w:p w14:paraId="5A353F09" w14:textId="77777777" w:rsidR="00272BBB" w:rsidRPr="009911B4" w:rsidRDefault="00272BBB" w:rsidP="00272BBB">
      <w:pPr>
        <w:ind w:firstLine="567"/>
        <w:rPr>
          <w:b/>
          <w:color w:val="000000"/>
        </w:rPr>
      </w:pPr>
      <w:r w:rsidRPr="009911B4">
        <w:rPr>
          <w:b/>
          <w:color w:val="000000"/>
        </w:rPr>
        <w:t>Рекомендации по заполнению формы:</w:t>
      </w:r>
    </w:p>
    <w:p w14:paraId="47C031C2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1.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указывать в одной строке несколько дат. Предложения с формулировкой «место уточняется» и «дата уточняется» не будут приниматься для включения в общий План-график проведения мероприятий по очистке от мусора берегов водных объектов</w:t>
      </w:r>
    </w:p>
    <w:p w14:paraId="3341B220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2. «Место проведения мероприятия» - береговая линия водного объекта в границах субъекта. Место проведения мероприятия должно быть легкодоступным для участников (волонтеров).</w:t>
      </w:r>
    </w:p>
    <w:p w14:paraId="7A5B3682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3. «Наименование водного объекта» - указывается наименование водного объекта в формате «р. Волга», «оз. Байкал», «пр. Лубянский», «Финский зал.», «руч. Первый» и т.п.</w:t>
      </w:r>
    </w:p>
    <w:p w14:paraId="184724F8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4. «Близлежащий населенный пункт» - указывается наименование близлежащего населенного пункта в формате «г. Москва», «с. Моховое», «п. Русаново», «д. Ивановка» и т.п.</w:t>
      </w:r>
    </w:p>
    <w:p w14:paraId="7C620ECA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lastRenderedPageBreak/>
        <w:t>5. «Координаты GPS» (начальная и конечная точка берега) - необходимо отметить точные координаты GPS начального и конечного места проведения мероприятия (в формате «XX.XXXXXX, XX.XXXXXX», где X- цифра). Определение GPS-координат осуществляется при помощи поисково-информационных картографических служб («Яндекс.Карты», «Google Карты» и др.).</w:t>
      </w:r>
    </w:p>
    <w:p w14:paraId="58DE4D46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6. «Предполагаемое количество участников мероприятия (волонтеры), чел.» - показатель измеряется в людях, указываются только конкретные цифры без дополнительных комментариев и единиц измерения.</w:t>
      </w:r>
    </w:p>
    <w:p w14:paraId="634753DD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7. «Предполагаемая протяженность береговой линии,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14:paraId="42693288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8. При необходимости добавления комментариев предусмотрена колонка «Примечания».</w:t>
      </w:r>
    </w:p>
    <w:p w14:paraId="58C45ECD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9. Среди всех предложенных мероприятий просим отметить ключевые, которые являются наиболее значимыми для региона и б</w:t>
      </w:r>
      <w:r>
        <w:rPr>
          <w:color w:val="000000"/>
        </w:rPr>
        <w:t>удут проведены в указанные даты</w:t>
      </w:r>
      <w:r w:rsidRPr="003428FA">
        <w:rPr>
          <w:color w:val="000000"/>
        </w:rPr>
        <w:t xml:space="preserve"> </w:t>
      </w:r>
      <w:r>
        <w:rPr>
          <w:color w:val="000000"/>
        </w:rPr>
        <w:t>(</w:t>
      </w:r>
      <w:r w:rsidRPr="003428FA">
        <w:rPr>
          <w:color w:val="000000"/>
        </w:rPr>
        <w:t xml:space="preserve">выделить цветовой заливкой </w:t>
      </w:r>
      <w:r>
        <w:rPr>
          <w:color w:val="000000"/>
        </w:rPr>
        <w:t xml:space="preserve">нужные </w:t>
      </w:r>
      <w:r w:rsidRPr="003428FA">
        <w:rPr>
          <w:color w:val="000000"/>
        </w:rPr>
        <w:t>строки)</w:t>
      </w:r>
      <w:r w:rsidRPr="00715B38">
        <w:rPr>
          <w:color w:val="000000"/>
        </w:rPr>
        <w:t>.</w:t>
      </w:r>
    </w:p>
    <w:p w14:paraId="0075BEAF" w14:textId="77777777" w:rsidR="00272BBB" w:rsidRPr="009911B4" w:rsidRDefault="00272BBB" w:rsidP="00272BBB">
      <w:pPr>
        <w:rPr>
          <w:color w:val="000000"/>
        </w:rPr>
      </w:pPr>
    </w:p>
    <w:p w14:paraId="4020FBBE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C667C65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2BF01DD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4B74697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61BD763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522C436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1CE1DE4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2B5D783D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BDA8FC8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ACABA68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5E5DFDF2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56E428C5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9FCF113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7B921C5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2451616D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61136AC9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0F49934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2A64739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006F554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65FE6405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6B4FEFC0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74AD9414" w14:textId="77777777" w:rsidR="00272BBB" w:rsidRPr="009911B4" w:rsidRDefault="00272BBB" w:rsidP="00272BBB">
      <w:pPr>
        <w:keepNext/>
        <w:keepLines/>
        <w:ind w:left="9498"/>
        <w:outlineLvl w:val="0"/>
        <w:rPr>
          <w:color w:val="000000"/>
        </w:rPr>
      </w:pPr>
      <w:bookmarkStart w:id="11" w:name="_Toc62568609"/>
      <w:r w:rsidRPr="009911B4">
        <w:rPr>
          <w:color w:val="000000"/>
        </w:rPr>
        <w:lastRenderedPageBreak/>
        <w:t>Приложение №2 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1"/>
    </w:p>
    <w:p w14:paraId="4216C2DE" w14:textId="77777777" w:rsidR="00272BBB" w:rsidRPr="009911B4" w:rsidRDefault="00272BBB" w:rsidP="00272BBB">
      <w:pPr>
        <w:jc w:val="both"/>
        <w:rPr>
          <w:color w:val="000000"/>
        </w:rPr>
      </w:pPr>
    </w:p>
    <w:p w14:paraId="7E3EA55F" w14:textId="77777777" w:rsidR="00272BBB" w:rsidRPr="009911B4" w:rsidRDefault="00272BBB" w:rsidP="00272BBB">
      <w:pPr>
        <w:jc w:val="center"/>
        <w:rPr>
          <w:b/>
          <w:color w:val="000000"/>
        </w:rPr>
      </w:pPr>
    </w:p>
    <w:p w14:paraId="445B2ED7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 xml:space="preserve">Образец заполнения формы для представления предложения о проведении мероприятий в рамках </w:t>
      </w:r>
    </w:p>
    <w:p w14:paraId="7920B55C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>Всероссийской акции по очистке от мусора берегов водных объектов «Вода России»</w:t>
      </w:r>
    </w:p>
    <w:p w14:paraId="76DA80A8" w14:textId="77777777" w:rsidR="00272BBB" w:rsidRPr="009911B4" w:rsidRDefault="00272BBB" w:rsidP="00272BBB">
      <w:pPr>
        <w:jc w:val="center"/>
        <w:rPr>
          <w:b/>
          <w:color w:val="000000"/>
          <w:sz w:val="26"/>
          <w:szCs w:val="26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25"/>
        <w:gridCol w:w="1272"/>
        <w:gridCol w:w="1222"/>
        <w:gridCol w:w="1138"/>
        <w:gridCol w:w="1147"/>
        <w:gridCol w:w="1432"/>
        <w:gridCol w:w="1432"/>
        <w:gridCol w:w="860"/>
        <w:gridCol w:w="857"/>
        <w:gridCol w:w="719"/>
        <w:gridCol w:w="569"/>
        <w:gridCol w:w="1003"/>
        <w:gridCol w:w="1288"/>
        <w:gridCol w:w="1000"/>
      </w:tblGrid>
      <w:tr w:rsidR="00272BBB" w:rsidRPr="009911B4" w14:paraId="2FA90784" w14:textId="77777777" w:rsidTr="00F03E90">
        <w:trPr>
          <w:trHeight w:val="555"/>
        </w:trPr>
        <w:tc>
          <w:tcPr>
            <w:tcW w:w="5000" w:type="pct"/>
            <w:gridSpan w:val="15"/>
            <w:shd w:val="clear" w:color="auto" w:fill="auto"/>
          </w:tcPr>
          <w:p w14:paraId="37869F26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14:paraId="429440DB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  <w:u w:val="single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  <w:u w:val="single"/>
              </w:rPr>
              <w:t>Калужская область</w:t>
            </w:r>
          </w:p>
          <w:p w14:paraId="4C88F969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  <w:p w14:paraId="3DD5018B" w14:textId="77777777" w:rsidR="00272BBB" w:rsidRPr="009911B4" w:rsidRDefault="00272BBB" w:rsidP="00F03E9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</w:tr>
      <w:tr w:rsidR="00272BBB" w:rsidRPr="009911B4" w14:paraId="5E73475D" w14:textId="77777777" w:rsidTr="00F03E90">
        <w:trPr>
          <w:trHeight w:val="555"/>
        </w:trPr>
        <w:tc>
          <w:tcPr>
            <w:tcW w:w="181" w:type="pct"/>
            <w:vMerge w:val="restart"/>
            <w:shd w:val="clear" w:color="auto" w:fill="auto"/>
            <w:hideMark/>
          </w:tcPr>
          <w:p w14:paraId="02921A84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П.п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3A0FD8F9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Предполагаемая дата проведения мероприятия (дд.мм.гггг)</w:t>
            </w:r>
          </w:p>
        </w:tc>
        <w:tc>
          <w:tcPr>
            <w:tcW w:w="1529" w:type="pct"/>
            <w:gridSpan w:val="4"/>
            <w:shd w:val="clear" w:color="auto" w:fill="auto"/>
            <w:hideMark/>
          </w:tcPr>
          <w:p w14:paraId="0D03A9F2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Место проведения мероприятия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609B5917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Предполагаемое кол-во участников мероприятия (волонтеры), чел.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42B5BFB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Предполагаемая</w:t>
            </w:r>
            <w:r w:rsidRPr="009911B4">
              <w:rPr>
                <w:color w:val="000000"/>
                <w:sz w:val="16"/>
                <w:szCs w:val="16"/>
              </w:rPr>
              <w:t xml:space="preserve"> протяженность береговой линии, км</w:t>
            </w:r>
          </w:p>
          <w:p w14:paraId="5187B83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2" w:type="pct"/>
            <w:gridSpan w:val="5"/>
            <w:shd w:val="clear" w:color="auto" w:fill="auto"/>
            <w:hideMark/>
          </w:tcPr>
          <w:p w14:paraId="5EB260A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C31F419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Ответственный за вывоз мусора с места проведения мероприятия (организация)</w:t>
            </w:r>
          </w:p>
        </w:tc>
        <w:tc>
          <w:tcPr>
            <w:tcW w:w="320" w:type="pct"/>
            <w:vMerge w:val="restart"/>
          </w:tcPr>
          <w:p w14:paraId="236E6DB4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Примечания (если имеются)</w:t>
            </w:r>
          </w:p>
        </w:tc>
      </w:tr>
      <w:tr w:rsidR="00272BBB" w:rsidRPr="009911B4" w14:paraId="0684A80C" w14:textId="77777777" w:rsidTr="00F03E90">
        <w:trPr>
          <w:trHeight w:val="842"/>
        </w:trPr>
        <w:tc>
          <w:tcPr>
            <w:tcW w:w="181" w:type="pct"/>
            <w:vMerge/>
            <w:shd w:val="clear" w:color="auto" w:fill="auto"/>
            <w:hideMark/>
          </w:tcPr>
          <w:p w14:paraId="0785A4BD" w14:textId="77777777" w:rsidR="00272BBB" w:rsidRPr="009911B4" w:rsidRDefault="00272BBB" w:rsidP="00F03E9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hideMark/>
          </w:tcPr>
          <w:p w14:paraId="2D0D93FE" w14:textId="77777777" w:rsidR="00272BBB" w:rsidRPr="009911B4" w:rsidRDefault="00272BBB" w:rsidP="00F03E9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14:paraId="7CF34CF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водного объекта</w:t>
            </w:r>
          </w:p>
        </w:tc>
        <w:tc>
          <w:tcPr>
            <w:tcW w:w="391" w:type="pct"/>
            <w:shd w:val="clear" w:color="auto" w:fill="auto"/>
            <w:hideMark/>
          </w:tcPr>
          <w:p w14:paraId="1CDD7E5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Близлежащий населенный пункт</w:t>
            </w:r>
          </w:p>
        </w:tc>
        <w:tc>
          <w:tcPr>
            <w:tcW w:w="364" w:type="pct"/>
            <w:shd w:val="clear" w:color="auto" w:fill="auto"/>
            <w:hideMark/>
          </w:tcPr>
          <w:p w14:paraId="7843E5B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5FD11D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(начальная точка)</w:t>
            </w:r>
          </w:p>
        </w:tc>
        <w:tc>
          <w:tcPr>
            <w:tcW w:w="367" w:type="pct"/>
            <w:shd w:val="clear" w:color="auto" w:fill="auto"/>
            <w:hideMark/>
          </w:tcPr>
          <w:p w14:paraId="7474571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2E3F08F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(конечная точка)</w:t>
            </w:r>
          </w:p>
        </w:tc>
        <w:tc>
          <w:tcPr>
            <w:tcW w:w="458" w:type="pct"/>
            <w:vMerge/>
            <w:shd w:val="clear" w:color="auto" w:fill="auto"/>
            <w:hideMark/>
          </w:tcPr>
          <w:p w14:paraId="4346E6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1214441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14:paraId="2E84237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274" w:type="pct"/>
            <w:shd w:val="clear" w:color="auto" w:fill="auto"/>
            <w:hideMark/>
          </w:tcPr>
          <w:p w14:paraId="1E510CD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30" w:type="pct"/>
            <w:shd w:val="clear" w:color="auto" w:fill="auto"/>
            <w:hideMark/>
          </w:tcPr>
          <w:p w14:paraId="26660C3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82" w:type="pct"/>
            <w:shd w:val="clear" w:color="auto" w:fill="auto"/>
            <w:hideMark/>
          </w:tcPr>
          <w:p w14:paraId="33F0573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21" w:type="pct"/>
            <w:shd w:val="clear" w:color="auto" w:fill="auto"/>
            <w:hideMark/>
          </w:tcPr>
          <w:p w14:paraId="264F287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412" w:type="pct"/>
            <w:vMerge/>
            <w:shd w:val="clear" w:color="auto" w:fill="auto"/>
          </w:tcPr>
          <w:p w14:paraId="45CFE8E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427661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6101B759" w14:textId="77777777" w:rsidTr="00F03E90">
        <w:trPr>
          <w:trHeight w:val="535"/>
        </w:trPr>
        <w:tc>
          <w:tcPr>
            <w:tcW w:w="181" w:type="pct"/>
            <w:shd w:val="clear" w:color="auto" w:fill="auto"/>
          </w:tcPr>
          <w:p w14:paraId="2A2F9B78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7F6C0C87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6F29914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8B627F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10.04.2021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F28990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Яченское вдхр.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83A16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г. Калуга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BD28ED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54.526396, 36.238301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7BF3D2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54.519884, 36.229988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98DF3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400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B95FE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0,8</w:t>
            </w:r>
          </w:p>
        </w:tc>
        <w:tc>
          <w:tcPr>
            <w:tcW w:w="275" w:type="pct"/>
            <w:shd w:val="clear" w:color="auto" w:fill="auto"/>
          </w:tcPr>
          <w:p w14:paraId="37A22AD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г. Калуга</w:t>
            </w:r>
          </w:p>
        </w:tc>
        <w:tc>
          <w:tcPr>
            <w:tcW w:w="274" w:type="pct"/>
            <w:shd w:val="clear" w:color="auto" w:fill="auto"/>
          </w:tcPr>
          <w:p w14:paraId="6351695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Специалист</w:t>
            </w:r>
          </w:p>
        </w:tc>
        <w:tc>
          <w:tcPr>
            <w:tcW w:w="230" w:type="pct"/>
            <w:shd w:val="clear" w:color="auto" w:fill="auto"/>
          </w:tcPr>
          <w:p w14:paraId="4543318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Петров Николай Алексеевич</w:t>
            </w:r>
          </w:p>
        </w:tc>
        <w:tc>
          <w:tcPr>
            <w:tcW w:w="182" w:type="pct"/>
            <w:shd w:val="clear" w:color="auto" w:fill="auto"/>
          </w:tcPr>
          <w:p w14:paraId="3DCF083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</w:rPr>
              <w:t>mail@mail.ru</w:t>
            </w:r>
          </w:p>
        </w:tc>
        <w:tc>
          <w:tcPr>
            <w:tcW w:w="321" w:type="pct"/>
            <w:shd w:val="clear" w:color="auto" w:fill="auto"/>
          </w:tcPr>
          <w:p w14:paraId="4A7B047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99 99 99</w:t>
            </w:r>
          </w:p>
        </w:tc>
        <w:tc>
          <w:tcPr>
            <w:tcW w:w="412" w:type="pct"/>
            <w:shd w:val="clear" w:color="auto" w:fill="auto"/>
          </w:tcPr>
          <w:p w14:paraId="6C6724F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ГП «Калужский региональный экологический оператор»</w:t>
            </w:r>
          </w:p>
        </w:tc>
        <w:tc>
          <w:tcPr>
            <w:tcW w:w="320" w:type="pct"/>
          </w:tcPr>
          <w:p w14:paraId="4C0117F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2BBB" w:rsidRPr="009911B4" w14:paraId="5AE09988" w14:textId="77777777" w:rsidTr="00F03E90">
        <w:trPr>
          <w:trHeight w:val="535"/>
        </w:trPr>
        <w:tc>
          <w:tcPr>
            <w:tcW w:w="181" w:type="pct"/>
            <w:shd w:val="clear" w:color="auto" w:fill="FFFF99"/>
          </w:tcPr>
          <w:p w14:paraId="19E3AFE5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4EDFA082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741D7D8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auto" w:fill="FFFF99"/>
            <w:vAlign w:val="center"/>
          </w:tcPr>
          <w:p w14:paraId="2A65B03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08.08.2021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1A26C1F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р. Протва</w:t>
            </w:r>
          </w:p>
        </w:tc>
        <w:tc>
          <w:tcPr>
            <w:tcW w:w="391" w:type="pct"/>
            <w:shd w:val="clear" w:color="auto" w:fill="FFFF99"/>
            <w:vAlign w:val="center"/>
          </w:tcPr>
          <w:p w14:paraId="5BEB13B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с. Оболенское</w:t>
            </w:r>
          </w:p>
        </w:tc>
        <w:tc>
          <w:tcPr>
            <w:tcW w:w="364" w:type="pct"/>
            <w:shd w:val="clear" w:color="auto" w:fill="FFFF99"/>
            <w:vAlign w:val="center"/>
          </w:tcPr>
          <w:p w14:paraId="6460332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54.898826, 36.924648</w:t>
            </w:r>
          </w:p>
        </w:tc>
        <w:tc>
          <w:tcPr>
            <w:tcW w:w="367" w:type="pct"/>
            <w:shd w:val="clear" w:color="auto" w:fill="FFFF99"/>
            <w:vAlign w:val="center"/>
          </w:tcPr>
          <w:p w14:paraId="5997AA5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54.898284, 36.928600</w:t>
            </w:r>
          </w:p>
        </w:tc>
        <w:tc>
          <w:tcPr>
            <w:tcW w:w="458" w:type="pct"/>
            <w:shd w:val="clear" w:color="auto" w:fill="FFFF99"/>
            <w:vAlign w:val="center"/>
          </w:tcPr>
          <w:p w14:paraId="2A6FEFB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shd w:val="clear" w:color="auto" w:fill="FFFF99"/>
            <w:vAlign w:val="center"/>
          </w:tcPr>
          <w:p w14:paraId="234C9E0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0,3</w:t>
            </w:r>
          </w:p>
        </w:tc>
        <w:tc>
          <w:tcPr>
            <w:tcW w:w="275" w:type="pct"/>
            <w:shd w:val="clear" w:color="auto" w:fill="FFFF99"/>
            <w:vAlign w:val="center"/>
          </w:tcPr>
          <w:p w14:paraId="4D56EB6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МР «Жуковский район»</w:t>
            </w:r>
          </w:p>
        </w:tc>
        <w:tc>
          <w:tcPr>
            <w:tcW w:w="274" w:type="pct"/>
            <w:shd w:val="clear" w:color="auto" w:fill="FFFF99"/>
            <w:vAlign w:val="center"/>
          </w:tcPr>
          <w:p w14:paraId="1A9284A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230" w:type="pct"/>
            <w:shd w:val="clear" w:color="auto" w:fill="FFFF99"/>
          </w:tcPr>
          <w:p w14:paraId="01F6A14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Сидоров Олег Иванович</w:t>
            </w:r>
          </w:p>
        </w:tc>
        <w:tc>
          <w:tcPr>
            <w:tcW w:w="182" w:type="pct"/>
            <w:shd w:val="clear" w:color="auto" w:fill="FFFF99"/>
          </w:tcPr>
          <w:p w14:paraId="6D96E32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  <w:lang w:val="en-US"/>
              </w:rPr>
              <w:t>m</w:t>
            </w:r>
            <w:r w:rsidRPr="009911B4">
              <w:rPr>
                <w:sz w:val="16"/>
                <w:szCs w:val="16"/>
              </w:rPr>
              <w:t>ail2@mail.ru</w:t>
            </w:r>
          </w:p>
        </w:tc>
        <w:tc>
          <w:tcPr>
            <w:tcW w:w="321" w:type="pct"/>
            <w:shd w:val="clear" w:color="auto" w:fill="FFFF99"/>
          </w:tcPr>
          <w:p w14:paraId="5094793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11 11 11</w:t>
            </w:r>
          </w:p>
        </w:tc>
        <w:tc>
          <w:tcPr>
            <w:tcW w:w="412" w:type="pct"/>
            <w:shd w:val="clear" w:color="auto" w:fill="FFFF99"/>
          </w:tcPr>
          <w:p w14:paraId="6AFB89C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ГП «Калужский региональный экологический оператор»</w:t>
            </w:r>
          </w:p>
        </w:tc>
        <w:tc>
          <w:tcPr>
            <w:tcW w:w="320" w:type="pct"/>
            <w:shd w:val="clear" w:color="auto" w:fill="FFFF99"/>
          </w:tcPr>
          <w:p w14:paraId="4EE24E3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2BBB" w:rsidRPr="009911B4" w14:paraId="3C0CE2C1" w14:textId="77777777" w:rsidTr="00F03E90">
        <w:trPr>
          <w:trHeight w:val="535"/>
        </w:trPr>
        <w:tc>
          <w:tcPr>
            <w:tcW w:w="181" w:type="pct"/>
            <w:shd w:val="clear" w:color="auto" w:fill="FFFF99"/>
          </w:tcPr>
          <w:p w14:paraId="756EDDA8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393A5B69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0ED19BD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3</w:t>
            </w:r>
          </w:p>
        </w:tc>
        <w:tc>
          <w:tcPr>
            <w:tcW w:w="360" w:type="pct"/>
            <w:shd w:val="clear" w:color="auto" w:fill="FFFF99"/>
            <w:vAlign w:val="center"/>
          </w:tcPr>
          <w:p w14:paraId="1A54790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02.10.2021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35B2AC1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р. Таруса</w:t>
            </w:r>
          </w:p>
        </w:tc>
        <w:tc>
          <w:tcPr>
            <w:tcW w:w="391" w:type="pct"/>
            <w:shd w:val="clear" w:color="auto" w:fill="FFFF99"/>
            <w:vAlign w:val="center"/>
          </w:tcPr>
          <w:p w14:paraId="22801BC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г. Таруса</w:t>
            </w:r>
          </w:p>
        </w:tc>
        <w:tc>
          <w:tcPr>
            <w:tcW w:w="364" w:type="pct"/>
            <w:shd w:val="clear" w:color="auto" w:fill="FFFF99"/>
            <w:vAlign w:val="center"/>
          </w:tcPr>
          <w:p w14:paraId="27B6C16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54.737156, 37.147102</w:t>
            </w:r>
          </w:p>
        </w:tc>
        <w:tc>
          <w:tcPr>
            <w:tcW w:w="367" w:type="pct"/>
            <w:shd w:val="clear" w:color="auto" w:fill="FFFF99"/>
            <w:vAlign w:val="center"/>
          </w:tcPr>
          <w:p w14:paraId="2926DFB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54.747238, 37.155804</w:t>
            </w:r>
          </w:p>
        </w:tc>
        <w:tc>
          <w:tcPr>
            <w:tcW w:w="458" w:type="pct"/>
            <w:shd w:val="clear" w:color="auto" w:fill="FFFF99"/>
            <w:vAlign w:val="center"/>
          </w:tcPr>
          <w:p w14:paraId="5361520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250</w:t>
            </w:r>
          </w:p>
        </w:tc>
        <w:tc>
          <w:tcPr>
            <w:tcW w:w="458" w:type="pct"/>
            <w:shd w:val="clear" w:color="auto" w:fill="FFFF99"/>
            <w:vAlign w:val="center"/>
          </w:tcPr>
          <w:p w14:paraId="5794117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1,1</w:t>
            </w:r>
          </w:p>
        </w:tc>
        <w:tc>
          <w:tcPr>
            <w:tcW w:w="275" w:type="pct"/>
            <w:shd w:val="clear" w:color="auto" w:fill="FFFF99"/>
          </w:tcPr>
          <w:p w14:paraId="666EA39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МР «Тарусский район»</w:t>
            </w:r>
          </w:p>
        </w:tc>
        <w:tc>
          <w:tcPr>
            <w:tcW w:w="274" w:type="pct"/>
            <w:shd w:val="clear" w:color="auto" w:fill="FFFF99"/>
          </w:tcPr>
          <w:p w14:paraId="3D8611B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30" w:type="pct"/>
            <w:shd w:val="clear" w:color="auto" w:fill="FFFF99"/>
          </w:tcPr>
          <w:p w14:paraId="5B62BF7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Соколова Анна Михайловна</w:t>
            </w:r>
          </w:p>
        </w:tc>
        <w:tc>
          <w:tcPr>
            <w:tcW w:w="182" w:type="pct"/>
            <w:shd w:val="clear" w:color="auto" w:fill="FFFF99"/>
          </w:tcPr>
          <w:p w14:paraId="76575F1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</w:rPr>
              <w:t>mail3@mail.ru</w:t>
            </w:r>
          </w:p>
        </w:tc>
        <w:tc>
          <w:tcPr>
            <w:tcW w:w="321" w:type="pct"/>
            <w:shd w:val="clear" w:color="auto" w:fill="FFFF99"/>
          </w:tcPr>
          <w:p w14:paraId="10E6E32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33 33 33</w:t>
            </w:r>
          </w:p>
        </w:tc>
        <w:tc>
          <w:tcPr>
            <w:tcW w:w="412" w:type="pct"/>
            <w:shd w:val="clear" w:color="auto" w:fill="FFFF99"/>
          </w:tcPr>
          <w:p w14:paraId="04A5DA4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ГП «Калужский региональный экологический оператор»</w:t>
            </w:r>
          </w:p>
        </w:tc>
        <w:tc>
          <w:tcPr>
            <w:tcW w:w="320" w:type="pct"/>
            <w:shd w:val="clear" w:color="auto" w:fill="FFFF99"/>
          </w:tcPr>
          <w:p w14:paraId="69B4116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272BBB" w:rsidRPr="009911B4" w14:paraId="31513835" w14:textId="77777777" w:rsidTr="00F03E90">
        <w:trPr>
          <w:trHeight w:val="535"/>
        </w:trPr>
        <w:tc>
          <w:tcPr>
            <w:tcW w:w="181" w:type="pct"/>
            <w:shd w:val="clear" w:color="auto" w:fill="auto"/>
          </w:tcPr>
          <w:p w14:paraId="5563D862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7271125F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…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DAC07E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11796E3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10458B5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ECBF437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164C15D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5AEF65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89EAAAB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3A0625B5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18E16474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19D7657F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14:paraId="775D8B2E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5AB15FF1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14:paraId="61BA80AF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4AE7952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3E61097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7C172155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E66A7BA" w14:textId="77777777" w:rsidR="00272BBB" w:rsidRPr="00F8028A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F8028A">
        <w:rPr>
          <w:color w:val="000000"/>
          <w:sz w:val="20"/>
          <w:szCs w:val="20"/>
        </w:rPr>
        <w:t>*</w:t>
      </w:r>
      <w:r w:rsidRPr="00F8028A">
        <w:rPr>
          <w:sz w:val="20"/>
          <w:szCs w:val="20"/>
        </w:rPr>
        <w:t xml:space="preserve"> Желтой цветовой заливкой отмечены</w:t>
      </w:r>
      <w:r w:rsidRPr="00F8028A">
        <w:rPr>
          <w:color w:val="000000"/>
          <w:sz w:val="20"/>
          <w:szCs w:val="20"/>
        </w:rPr>
        <w:t xml:space="preserve"> ключевые</w:t>
      </w:r>
      <w:r w:rsidRPr="00F8028A">
        <w:rPr>
          <w:sz w:val="20"/>
          <w:szCs w:val="20"/>
        </w:rPr>
        <w:t xml:space="preserve"> мероприятия, </w:t>
      </w:r>
      <w:r w:rsidRPr="00F8028A">
        <w:rPr>
          <w:color w:val="000000"/>
          <w:sz w:val="20"/>
          <w:szCs w:val="20"/>
        </w:rPr>
        <w:t>которые являются наиболее значимыми для региона и будут проведены в указанные даты.</w:t>
      </w:r>
    </w:p>
    <w:p w14:paraId="633D4922" w14:textId="77777777" w:rsidR="00272BBB" w:rsidRPr="009911B4" w:rsidRDefault="00272BBB" w:rsidP="00272BBB">
      <w:pPr>
        <w:keepNext/>
        <w:keepLines/>
        <w:ind w:left="9498"/>
        <w:outlineLvl w:val="0"/>
        <w:rPr>
          <w:color w:val="000000"/>
        </w:rPr>
      </w:pPr>
      <w:bookmarkStart w:id="12" w:name="_Toc62568610"/>
      <w:r w:rsidRPr="009911B4">
        <w:rPr>
          <w:color w:val="000000"/>
        </w:rPr>
        <w:lastRenderedPageBreak/>
        <w:t>Приложение №3 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2"/>
    </w:p>
    <w:p w14:paraId="412B90E4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F62581D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center"/>
        <w:rPr>
          <w:b/>
          <w:bCs/>
          <w:color w:val="000000"/>
        </w:rPr>
      </w:pPr>
      <w:r w:rsidRPr="009911B4">
        <w:rPr>
          <w:b/>
          <w:bCs/>
          <w:color w:val="000000"/>
        </w:rPr>
        <w:t>Форма для предоставления информации об ответственном исполнителе по субъекту Российской Федерации и заявка на получение необходимого инвентаря для проведения мероприятий</w:t>
      </w:r>
    </w:p>
    <w:p w14:paraId="3ADB2FD8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272BBB" w:rsidRPr="009911B4" w14:paraId="1372EE48" w14:textId="77777777" w:rsidTr="00F03E90">
        <w:trPr>
          <w:trHeight w:val="310"/>
        </w:trPr>
        <w:tc>
          <w:tcPr>
            <w:tcW w:w="5098" w:type="dxa"/>
            <w:hideMark/>
          </w:tcPr>
          <w:p w14:paraId="05C74D1C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9462" w:type="dxa"/>
            <w:noWrap/>
          </w:tcPr>
          <w:p w14:paraId="49E5E444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272BBB" w:rsidRPr="009911B4" w14:paraId="1A72F6E6" w14:textId="77777777" w:rsidTr="00F03E90">
        <w:trPr>
          <w:trHeight w:val="300"/>
        </w:trPr>
        <w:tc>
          <w:tcPr>
            <w:tcW w:w="5098" w:type="dxa"/>
            <w:hideMark/>
          </w:tcPr>
          <w:p w14:paraId="3B2BF103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Организация</w:t>
            </w:r>
          </w:p>
        </w:tc>
        <w:tc>
          <w:tcPr>
            <w:tcW w:w="9462" w:type="dxa"/>
            <w:noWrap/>
          </w:tcPr>
          <w:p w14:paraId="1FC9C40D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40185442" w14:textId="77777777" w:rsidTr="00F03E90">
        <w:trPr>
          <w:trHeight w:val="300"/>
        </w:trPr>
        <w:tc>
          <w:tcPr>
            <w:tcW w:w="5098" w:type="dxa"/>
            <w:hideMark/>
          </w:tcPr>
          <w:p w14:paraId="477696AB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Должность</w:t>
            </w:r>
          </w:p>
        </w:tc>
        <w:tc>
          <w:tcPr>
            <w:tcW w:w="9462" w:type="dxa"/>
            <w:noWrap/>
          </w:tcPr>
          <w:p w14:paraId="2B7EF20B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36DE4263" w14:textId="77777777" w:rsidTr="00F03E90">
        <w:trPr>
          <w:trHeight w:val="300"/>
        </w:trPr>
        <w:tc>
          <w:tcPr>
            <w:tcW w:w="5098" w:type="dxa"/>
            <w:hideMark/>
          </w:tcPr>
          <w:p w14:paraId="00652DAA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Ф.И.О.</w:t>
            </w:r>
          </w:p>
        </w:tc>
        <w:tc>
          <w:tcPr>
            <w:tcW w:w="9462" w:type="dxa"/>
            <w:noWrap/>
          </w:tcPr>
          <w:p w14:paraId="44958363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05D87CAC" w14:textId="77777777" w:rsidTr="00F03E90">
        <w:trPr>
          <w:trHeight w:val="300"/>
        </w:trPr>
        <w:tc>
          <w:tcPr>
            <w:tcW w:w="5098" w:type="dxa"/>
            <w:hideMark/>
          </w:tcPr>
          <w:p w14:paraId="07A59487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E-mail</w:t>
            </w:r>
          </w:p>
        </w:tc>
        <w:tc>
          <w:tcPr>
            <w:tcW w:w="9462" w:type="dxa"/>
            <w:noWrap/>
          </w:tcPr>
          <w:p w14:paraId="763FBA3C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6F45A12D" w14:textId="77777777" w:rsidTr="00F03E90">
        <w:trPr>
          <w:trHeight w:val="163"/>
        </w:trPr>
        <w:tc>
          <w:tcPr>
            <w:tcW w:w="5098" w:type="dxa"/>
            <w:hideMark/>
          </w:tcPr>
          <w:p w14:paraId="5D33831D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Контактный номер телефона</w:t>
            </w:r>
          </w:p>
        </w:tc>
        <w:tc>
          <w:tcPr>
            <w:tcW w:w="9462" w:type="dxa"/>
            <w:noWrap/>
          </w:tcPr>
          <w:p w14:paraId="1C39C4F5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407B730B" w14:textId="77777777" w:rsidTr="00F03E90">
        <w:trPr>
          <w:trHeight w:val="163"/>
        </w:trPr>
        <w:tc>
          <w:tcPr>
            <w:tcW w:w="5098" w:type="dxa"/>
          </w:tcPr>
          <w:p w14:paraId="5D4521B3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Почтовый адрес для отправки инвентаря</w:t>
            </w:r>
          </w:p>
        </w:tc>
        <w:tc>
          <w:tcPr>
            <w:tcW w:w="9462" w:type="dxa"/>
            <w:noWrap/>
          </w:tcPr>
          <w:p w14:paraId="402AAEA9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5077268E" w14:textId="77777777" w:rsidTr="00F03E90">
        <w:trPr>
          <w:trHeight w:val="163"/>
        </w:trPr>
        <w:tc>
          <w:tcPr>
            <w:tcW w:w="5098" w:type="dxa"/>
          </w:tcPr>
          <w:p w14:paraId="5AF94B2E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Количество необходимого инвентаря в период с начала 2021 года по 31 июля 2021 года, шт. *</w:t>
            </w:r>
          </w:p>
        </w:tc>
        <w:tc>
          <w:tcPr>
            <w:tcW w:w="9462" w:type="dxa"/>
            <w:noWrap/>
          </w:tcPr>
          <w:p w14:paraId="28C609EA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  <w:tr w:rsidR="00272BBB" w:rsidRPr="009911B4" w14:paraId="08C6D9B3" w14:textId="77777777" w:rsidTr="00F03E90">
        <w:trPr>
          <w:trHeight w:val="309"/>
        </w:trPr>
        <w:tc>
          <w:tcPr>
            <w:tcW w:w="5098" w:type="dxa"/>
            <w:hideMark/>
          </w:tcPr>
          <w:p w14:paraId="060EF98B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Количество необходимого инвентаря в период с 1 августа по 31 октября 2021 года, шт. *</w:t>
            </w:r>
          </w:p>
        </w:tc>
        <w:tc>
          <w:tcPr>
            <w:tcW w:w="9462" w:type="dxa"/>
            <w:noWrap/>
          </w:tcPr>
          <w:p w14:paraId="078808D0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</w:tr>
    </w:tbl>
    <w:p w14:paraId="4F9A5C1A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6FCC347F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806F14A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D634ED2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5D384D6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E9BE893" w14:textId="77777777" w:rsidR="00272BBB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E361949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C74BCBE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57999D8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50FBEA0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810BAB9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54D80055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911B4">
        <w:rPr>
          <w:color w:val="000000"/>
          <w:sz w:val="20"/>
          <w:szCs w:val="20"/>
        </w:rPr>
        <w:t xml:space="preserve">* Количество инвентаря рассчитывается исходя из представленных предложений о проведении мероприятий в рамках Всероссийской акции по очистке от мусора берегов водных объектов «Вода России» в </w:t>
      </w:r>
      <w:r w:rsidRPr="009911B4">
        <w:rPr>
          <w:bCs/>
          <w:color w:val="000000"/>
          <w:sz w:val="20"/>
          <w:szCs w:val="20"/>
        </w:rPr>
        <w:t>субъекте Российской Федерации.</w:t>
      </w:r>
    </w:p>
    <w:p w14:paraId="7D918E66" w14:textId="77777777" w:rsidR="00272BBB" w:rsidRPr="009911B4" w:rsidRDefault="00272BBB" w:rsidP="00272BBB">
      <w:pPr>
        <w:keepNext/>
        <w:keepLines/>
        <w:ind w:left="9498"/>
        <w:outlineLvl w:val="0"/>
        <w:rPr>
          <w:color w:val="000000"/>
        </w:rPr>
      </w:pPr>
      <w:bookmarkStart w:id="13" w:name="_Toc62568611"/>
      <w:r w:rsidRPr="009911B4">
        <w:rPr>
          <w:color w:val="000000"/>
        </w:rPr>
        <w:lastRenderedPageBreak/>
        <w:t>Приложение №4 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3"/>
    </w:p>
    <w:p w14:paraId="5410D0DF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2429D18E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center"/>
        <w:rPr>
          <w:b/>
          <w:bCs/>
          <w:color w:val="000000"/>
        </w:rPr>
      </w:pPr>
      <w:r w:rsidRPr="009911B4">
        <w:rPr>
          <w:b/>
          <w:bCs/>
          <w:color w:val="000000"/>
        </w:rPr>
        <w:t>Образец</w:t>
      </w:r>
      <w:r>
        <w:rPr>
          <w:b/>
          <w:bCs/>
          <w:color w:val="000000"/>
        </w:rPr>
        <w:t xml:space="preserve"> заполнения</w:t>
      </w:r>
      <w:r w:rsidRPr="009911B4">
        <w:rPr>
          <w:b/>
          <w:bCs/>
          <w:color w:val="000000"/>
        </w:rPr>
        <w:t xml:space="preserve"> формы для предоставления информации об ответственном исполнителе по субъекту Российской Федерации и заявка на получение необходимого инвентаря для проведения мероприятий</w:t>
      </w:r>
    </w:p>
    <w:p w14:paraId="7359068E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272BBB" w:rsidRPr="009911B4" w14:paraId="4FBCA64F" w14:textId="77777777" w:rsidTr="00F03E90">
        <w:trPr>
          <w:trHeight w:val="310"/>
        </w:trPr>
        <w:tc>
          <w:tcPr>
            <w:tcW w:w="5098" w:type="dxa"/>
            <w:hideMark/>
          </w:tcPr>
          <w:p w14:paraId="395D6AD9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9462" w:type="dxa"/>
            <w:noWrap/>
            <w:hideMark/>
          </w:tcPr>
          <w:p w14:paraId="4FD8EB03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  <w:lang w:val="en-US"/>
              </w:rPr>
            </w:pPr>
            <w:r w:rsidRPr="009911B4">
              <w:rPr>
                <w:color w:val="000000"/>
              </w:rPr>
              <w:t>Калужская область</w:t>
            </w:r>
          </w:p>
        </w:tc>
      </w:tr>
      <w:tr w:rsidR="00272BBB" w:rsidRPr="009911B4" w14:paraId="30FD080B" w14:textId="77777777" w:rsidTr="00F03E90">
        <w:trPr>
          <w:trHeight w:val="300"/>
        </w:trPr>
        <w:tc>
          <w:tcPr>
            <w:tcW w:w="5098" w:type="dxa"/>
            <w:hideMark/>
          </w:tcPr>
          <w:p w14:paraId="134504D6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Организация</w:t>
            </w:r>
          </w:p>
        </w:tc>
        <w:tc>
          <w:tcPr>
            <w:tcW w:w="9462" w:type="dxa"/>
            <w:noWrap/>
            <w:hideMark/>
          </w:tcPr>
          <w:p w14:paraId="59D73AF1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Министерство природных ресурсов и экологии Калужской области</w:t>
            </w:r>
          </w:p>
        </w:tc>
      </w:tr>
      <w:tr w:rsidR="00272BBB" w:rsidRPr="009911B4" w14:paraId="2C82E6FB" w14:textId="77777777" w:rsidTr="00F03E90">
        <w:trPr>
          <w:trHeight w:val="300"/>
        </w:trPr>
        <w:tc>
          <w:tcPr>
            <w:tcW w:w="5098" w:type="dxa"/>
            <w:hideMark/>
          </w:tcPr>
          <w:p w14:paraId="762A5553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Должность</w:t>
            </w:r>
          </w:p>
        </w:tc>
        <w:tc>
          <w:tcPr>
            <w:tcW w:w="9462" w:type="dxa"/>
            <w:noWrap/>
            <w:hideMark/>
          </w:tcPr>
          <w:p w14:paraId="51184E5B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Начальник отдела использования водных объектов</w:t>
            </w:r>
          </w:p>
        </w:tc>
      </w:tr>
      <w:tr w:rsidR="00272BBB" w:rsidRPr="009911B4" w14:paraId="78F5006E" w14:textId="77777777" w:rsidTr="00F03E90">
        <w:trPr>
          <w:trHeight w:val="300"/>
        </w:trPr>
        <w:tc>
          <w:tcPr>
            <w:tcW w:w="5098" w:type="dxa"/>
            <w:hideMark/>
          </w:tcPr>
          <w:p w14:paraId="34E3F091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Ф.И.О.</w:t>
            </w:r>
          </w:p>
        </w:tc>
        <w:tc>
          <w:tcPr>
            <w:tcW w:w="9462" w:type="dxa"/>
            <w:noWrap/>
            <w:hideMark/>
          </w:tcPr>
          <w:p w14:paraId="2790CC29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Иванов Иван Иванович </w:t>
            </w:r>
          </w:p>
        </w:tc>
      </w:tr>
      <w:tr w:rsidR="00272BBB" w:rsidRPr="009911B4" w14:paraId="032E89FA" w14:textId="77777777" w:rsidTr="00F03E90">
        <w:trPr>
          <w:trHeight w:val="300"/>
        </w:trPr>
        <w:tc>
          <w:tcPr>
            <w:tcW w:w="5098" w:type="dxa"/>
            <w:hideMark/>
          </w:tcPr>
          <w:p w14:paraId="6A1E7D5C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E-mail</w:t>
            </w:r>
          </w:p>
        </w:tc>
        <w:tc>
          <w:tcPr>
            <w:tcW w:w="9462" w:type="dxa"/>
            <w:noWrap/>
            <w:hideMark/>
          </w:tcPr>
          <w:p w14:paraId="2EBC26F0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  <w:lang w:val="en-US"/>
              </w:rPr>
              <w:t>i</w:t>
            </w:r>
            <w:r w:rsidRPr="009911B4">
              <w:rPr>
                <w:color w:val="000000"/>
              </w:rPr>
              <w:t>.</w:t>
            </w:r>
            <w:r w:rsidRPr="009911B4">
              <w:rPr>
                <w:color w:val="000000"/>
                <w:lang w:val="en-US"/>
              </w:rPr>
              <w:t>ivanov</w:t>
            </w:r>
            <w:r w:rsidRPr="009911B4">
              <w:rPr>
                <w:color w:val="000000"/>
              </w:rPr>
              <w:t>@adm.kaluga.ru </w:t>
            </w:r>
          </w:p>
        </w:tc>
      </w:tr>
      <w:tr w:rsidR="00272BBB" w:rsidRPr="009911B4" w14:paraId="1A54DCC4" w14:textId="77777777" w:rsidTr="00F03E90">
        <w:trPr>
          <w:trHeight w:val="163"/>
        </w:trPr>
        <w:tc>
          <w:tcPr>
            <w:tcW w:w="5098" w:type="dxa"/>
            <w:hideMark/>
          </w:tcPr>
          <w:p w14:paraId="2B6FE58F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Контактный номер телефона</w:t>
            </w:r>
          </w:p>
        </w:tc>
        <w:tc>
          <w:tcPr>
            <w:tcW w:w="9462" w:type="dxa"/>
            <w:noWrap/>
            <w:hideMark/>
          </w:tcPr>
          <w:p w14:paraId="7EC65918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  <w:lang w:val="en-US"/>
              </w:rPr>
              <w:t xml:space="preserve">8 (4842) </w:t>
            </w:r>
            <w:r w:rsidRPr="009911B4">
              <w:rPr>
                <w:color w:val="000000"/>
              </w:rPr>
              <w:t>22-22-22, 8 (916) 88-88-88</w:t>
            </w:r>
          </w:p>
        </w:tc>
      </w:tr>
      <w:tr w:rsidR="00272BBB" w:rsidRPr="009911B4" w14:paraId="4683568F" w14:textId="77777777" w:rsidTr="00F03E90">
        <w:trPr>
          <w:trHeight w:val="163"/>
        </w:trPr>
        <w:tc>
          <w:tcPr>
            <w:tcW w:w="5098" w:type="dxa"/>
          </w:tcPr>
          <w:p w14:paraId="44A6062C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Почтовый адрес для отправки инвентаря</w:t>
            </w:r>
          </w:p>
        </w:tc>
        <w:tc>
          <w:tcPr>
            <w:tcW w:w="9462" w:type="dxa"/>
            <w:noWrap/>
          </w:tcPr>
          <w:p w14:paraId="30479DF4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248018, г. Калуга, ул. Заводская, д. 57</w:t>
            </w:r>
          </w:p>
        </w:tc>
      </w:tr>
      <w:tr w:rsidR="00272BBB" w:rsidRPr="009911B4" w14:paraId="6246A6BC" w14:textId="77777777" w:rsidTr="00F03E90">
        <w:trPr>
          <w:trHeight w:val="264"/>
        </w:trPr>
        <w:tc>
          <w:tcPr>
            <w:tcW w:w="5098" w:type="dxa"/>
          </w:tcPr>
          <w:p w14:paraId="379C7947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Необходимый инвентарь в период с начала 2021 года по 31 июля 2021 года</w:t>
            </w:r>
          </w:p>
        </w:tc>
        <w:tc>
          <w:tcPr>
            <w:tcW w:w="9462" w:type="dxa"/>
            <w:noWrap/>
          </w:tcPr>
          <w:p w14:paraId="08E55DA8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20 000</w:t>
            </w:r>
          </w:p>
        </w:tc>
      </w:tr>
      <w:tr w:rsidR="00272BBB" w:rsidRPr="009911B4" w14:paraId="4A1A83A3" w14:textId="77777777" w:rsidTr="00F03E90">
        <w:trPr>
          <w:trHeight w:val="309"/>
        </w:trPr>
        <w:tc>
          <w:tcPr>
            <w:tcW w:w="5098" w:type="dxa"/>
          </w:tcPr>
          <w:p w14:paraId="4B7756AF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Необходимый инвентарь в период с 1 августа по 31 октября 2021 года</w:t>
            </w:r>
          </w:p>
        </w:tc>
        <w:tc>
          <w:tcPr>
            <w:tcW w:w="9462" w:type="dxa"/>
            <w:noWrap/>
          </w:tcPr>
          <w:p w14:paraId="3C454FFD" w14:textId="77777777" w:rsidR="00272BBB" w:rsidRPr="009911B4" w:rsidRDefault="00272BBB" w:rsidP="00F03E90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9911B4">
              <w:rPr>
                <w:color w:val="000000"/>
              </w:rPr>
              <w:t>10 000</w:t>
            </w:r>
          </w:p>
        </w:tc>
      </w:tr>
    </w:tbl>
    <w:p w14:paraId="7638DF2D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7ED6AED0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0CFD704E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71CA14DC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708F226C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E2875A8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1368194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1315D28D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73B1F26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4226C9EC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651D49C2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2FA38E50" w14:textId="77777777" w:rsidR="00272BBB" w:rsidRPr="009911B4" w:rsidRDefault="00272BBB" w:rsidP="00272BBB">
      <w:pPr>
        <w:tabs>
          <w:tab w:val="left" w:pos="0"/>
        </w:tabs>
        <w:ind w:firstLine="709"/>
        <w:contextualSpacing/>
        <w:jc w:val="both"/>
        <w:rPr>
          <w:color w:val="000000"/>
        </w:rPr>
      </w:pPr>
    </w:p>
    <w:p w14:paraId="3097700D" w14:textId="77777777" w:rsidR="00272BBB" w:rsidRPr="009911B4" w:rsidRDefault="00272BBB" w:rsidP="00272BBB">
      <w:pPr>
        <w:keepNext/>
        <w:keepLines/>
        <w:ind w:left="9498"/>
        <w:outlineLvl w:val="0"/>
        <w:rPr>
          <w:color w:val="000000"/>
        </w:rPr>
      </w:pPr>
      <w:bookmarkStart w:id="14" w:name="_Toc62568612"/>
      <w:r w:rsidRPr="009911B4">
        <w:rPr>
          <w:color w:val="000000"/>
        </w:rPr>
        <w:lastRenderedPageBreak/>
        <w:t xml:space="preserve">Приложение №5 </w:t>
      </w:r>
      <w:r w:rsidRPr="009911B4">
        <w:t>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4"/>
    </w:p>
    <w:p w14:paraId="3CB26629" w14:textId="77777777" w:rsidR="00272BBB" w:rsidRPr="009911B4" w:rsidRDefault="00272BBB" w:rsidP="00272BBB">
      <w:pPr>
        <w:jc w:val="both"/>
        <w:rPr>
          <w:color w:val="000000"/>
        </w:rPr>
      </w:pPr>
    </w:p>
    <w:p w14:paraId="2305F8A8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 xml:space="preserve">Форма отчетности о проведении мероприятий в рамках </w:t>
      </w:r>
    </w:p>
    <w:p w14:paraId="3720FCA1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>Всероссийской акции по очистке от мусора берегов водных объектов «Вода России»</w:t>
      </w:r>
    </w:p>
    <w:p w14:paraId="07887DCA" w14:textId="77777777" w:rsidR="00272BBB" w:rsidRPr="009911B4" w:rsidRDefault="00272BBB" w:rsidP="00272BBB">
      <w:pPr>
        <w:rPr>
          <w:color w:val="000000"/>
        </w:rPr>
      </w:pPr>
    </w:p>
    <w:p w14:paraId="1A4E64EF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Форму предоставляет Ответственный Исполнитель за проведение мероприятий по очистке от мусора берегов водных объектов федерального проекта «Сохранение уникальных водных объектов» в субъекте Российской Федерации. В субъектах, где утверждены паспорта региональных проектов «Сохранение уникальных водных объектов», форму предоставляет руководитель регионального проекта.</w:t>
      </w:r>
    </w:p>
    <w:p w14:paraId="4C82E14A" w14:textId="77777777" w:rsidR="00272BBB" w:rsidRPr="009911B4" w:rsidRDefault="00272BBB" w:rsidP="00272BBB">
      <w:pPr>
        <w:tabs>
          <w:tab w:val="left" w:pos="426"/>
        </w:tabs>
        <w:ind w:firstLine="567"/>
        <w:jc w:val="both"/>
        <w:rPr>
          <w:color w:val="000000"/>
        </w:rPr>
      </w:pPr>
      <w:r w:rsidRPr="009911B4">
        <w:rPr>
          <w:color w:val="000000"/>
        </w:rPr>
        <w:t xml:space="preserve">Периодичность предоставления отчета – ежемесячная, нарастающим итогом (указывая Мероприятия, проведенные с начала 2021 года). </w:t>
      </w:r>
    </w:p>
    <w:p w14:paraId="5409C420" w14:textId="77777777" w:rsidR="00272BBB" w:rsidRPr="009911B4" w:rsidRDefault="00272BBB" w:rsidP="00272BBB">
      <w:pPr>
        <w:tabs>
          <w:tab w:val="left" w:pos="426"/>
        </w:tabs>
        <w:ind w:firstLine="567"/>
        <w:jc w:val="both"/>
        <w:rPr>
          <w:color w:val="000000"/>
        </w:rPr>
      </w:pPr>
      <w:r w:rsidRPr="009911B4">
        <w:rPr>
          <w:color w:val="000000"/>
        </w:rPr>
        <w:t>Срок предоставления формы – не позднее 5-го рабочего дня месяца, следующего за отчетным. Первый отчет необходимо представить не позднее 7 мая 2021 года (включающий все Мероприятия, проведенные с начала 2021 года), последний отчет – не позднее 12 ноября 2021 года (включающий все Мероприятия, проведенные в 2021 году).</w:t>
      </w:r>
    </w:p>
    <w:p w14:paraId="15B5DD37" w14:textId="77777777" w:rsidR="00272BBB" w:rsidRPr="009911B4" w:rsidRDefault="00272BBB" w:rsidP="00272BBB">
      <w:pPr>
        <w:jc w:val="both"/>
        <w:rPr>
          <w:color w:val="00000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1"/>
        <w:gridCol w:w="992"/>
        <w:gridCol w:w="1134"/>
        <w:gridCol w:w="1134"/>
        <w:gridCol w:w="1843"/>
        <w:gridCol w:w="1275"/>
        <w:gridCol w:w="1134"/>
        <w:gridCol w:w="851"/>
        <w:gridCol w:w="709"/>
        <w:gridCol w:w="708"/>
        <w:gridCol w:w="709"/>
        <w:gridCol w:w="992"/>
        <w:gridCol w:w="993"/>
      </w:tblGrid>
      <w:tr w:rsidR="00272BBB" w:rsidRPr="009911B4" w14:paraId="4A9C1D23" w14:textId="77777777" w:rsidTr="00F03E90">
        <w:trPr>
          <w:trHeight w:val="535"/>
        </w:trPr>
        <w:tc>
          <w:tcPr>
            <w:tcW w:w="15163" w:type="dxa"/>
            <w:gridSpan w:val="15"/>
            <w:shd w:val="clear" w:color="auto" w:fill="auto"/>
          </w:tcPr>
          <w:p w14:paraId="7CF4356F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_____________________________</w:t>
            </w:r>
          </w:p>
          <w:p w14:paraId="3FB2D4D7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</w:tc>
      </w:tr>
      <w:tr w:rsidR="00272BBB" w:rsidRPr="009911B4" w14:paraId="1DA653CA" w14:textId="77777777" w:rsidTr="00F03E90">
        <w:trPr>
          <w:trHeight w:val="585"/>
        </w:trPr>
        <w:tc>
          <w:tcPr>
            <w:tcW w:w="534" w:type="dxa"/>
            <w:vMerge w:val="restart"/>
            <w:shd w:val="clear" w:color="auto" w:fill="auto"/>
            <w:hideMark/>
          </w:tcPr>
          <w:p w14:paraId="6216AA2B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№</w:t>
            </w:r>
          </w:p>
          <w:p w14:paraId="1A8B2763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п.п.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72CCCA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Дата проведения мероприятия (дд.мм.гггг)</w:t>
            </w:r>
          </w:p>
        </w:tc>
        <w:tc>
          <w:tcPr>
            <w:tcW w:w="4281" w:type="dxa"/>
            <w:gridSpan w:val="4"/>
            <w:shd w:val="clear" w:color="auto" w:fill="auto"/>
            <w:hideMark/>
          </w:tcPr>
          <w:p w14:paraId="3A275AB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12CF151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Место проведения мероприятия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14:paraId="2D67DBB5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046480E1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Показатели реализации мероприятия</w:t>
            </w:r>
          </w:p>
        </w:tc>
        <w:tc>
          <w:tcPr>
            <w:tcW w:w="3969" w:type="dxa"/>
            <w:gridSpan w:val="5"/>
            <w:shd w:val="clear" w:color="auto" w:fill="auto"/>
            <w:hideMark/>
          </w:tcPr>
          <w:p w14:paraId="1EB0EE37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04AF697C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993" w:type="dxa"/>
          </w:tcPr>
          <w:p w14:paraId="586E61AF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Примечания (если имеются)</w:t>
            </w:r>
          </w:p>
        </w:tc>
      </w:tr>
      <w:tr w:rsidR="00272BBB" w:rsidRPr="009911B4" w14:paraId="1E25EDF5" w14:textId="77777777" w:rsidTr="00F03E90">
        <w:trPr>
          <w:trHeight w:val="950"/>
        </w:trPr>
        <w:tc>
          <w:tcPr>
            <w:tcW w:w="534" w:type="dxa"/>
            <w:vMerge/>
            <w:shd w:val="clear" w:color="auto" w:fill="auto"/>
            <w:hideMark/>
          </w:tcPr>
          <w:p w14:paraId="10E91E5D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A3E8F2E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D07B6C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уникального водного объекта</w:t>
            </w:r>
          </w:p>
        </w:tc>
        <w:tc>
          <w:tcPr>
            <w:tcW w:w="992" w:type="dxa"/>
            <w:shd w:val="clear" w:color="auto" w:fill="auto"/>
            <w:hideMark/>
          </w:tcPr>
          <w:p w14:paraId="1BFC76D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Близлежащий населенный пункт</w:t>
            </w:r>
          </w:p>
        </w:tc>
        <w:tc>
          <w:tcPr>
            <w:tcW w:w="1134" w:type="dxa"/>
            <w:shd w:val="clear" w:color="auto" w:fill="auto"/>
            <w:hideMark/>
          </w:tcPr>
          <w:p w14:paraId="3F6801E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141EC98D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(начальная точка)</w:t>
            </w:r>
          </w:p>
        </w:tc>
        <w:tc>
          <w:tcPr>
            <w:tcW w:w="1134" w:type="dxa"/>
          </w:tcPr>
          <w:p w14:paraId="7C26E1A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7AAB2BFD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(конечная точка)</w:t>
            </w:r>
          </w:p>
        </w:tc>
        <w:tc>
          <w:tcPr>
            <w:tcW w:w="1843" w:type="dxa"/>
            <w:shd w:val="clear" w:color="auto" w:fill="auto"/>
            <w:hideMark/>
          </w:tcPr>
          <w:p w14:paraId="13C379D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населения,</w:t>
            </w:r>
          </w:p>
          <w:p w14:paraId="4D2589A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вовлеченного в мероприятия по очистке берегов водных объектов (чел.)</w:t>
            </w:r>
          </w:p>
        </w:tc>
        <w:tc>
          <w:tcPr>
            <w:tcW w:w="1275" w:type="dxa"/>
            <w:shd w:val="clear" w:color="auto" w:fill="auto"/>
            <w:hideMark/>
          </w:tcPr>
          <w:p w14:paraId="341F1BD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Протяженность очищенных берегов и прилегающей акватории водоемов (км)</w:t>
            </w:r>
          </w:p>
        </w:tc>
        <w:tc>
          <w:tcPr>
            <w:tcW w:w="1134" w:type="dxa"/>
          </w:tcPr>
          <w:p w14:paraId="287B11B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Объем собранного мусора (м³)</w:t>
            </w:r>
          </w:p>
        </w:tc>
        <w:tc>
          <w:tcPr>
            <w:tcW w:w="851" w:type="dxa"/>
            <w:shd w:val="clear" w:color="auto" w:fill="auto"/>
            <w:hideMark/>
          </w:tcPr>
          <w:p w14:paraId="14629B4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709" w:type="dxa"/>
            <w:shd w:val="clear" w:color="auto" w:fill="auto"/>
            <w:hideMark/>
          </w:tcPr>
          <w:p w14:paraId="25ECB74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08" w:type="dxa"/>
            <w:shd w:val="clear" w:color="auto" w:fill="auto"/>
            <w:hideMark/>
          </w:tcPr>
          <w:p w14:paraId="05411F7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shd w:val="clear" w:color="auto" w:fill="auto"/>
            <w:hideMark/>
          </w:tcPr>
          <w:p w14:paraId="2E6153A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992" w:type="dxa"/>
            <w:shd w:val="clear" w:color="auto" w:fill="auto"/>
            <w:hideMark/>
          </w:tcPr>
          <w:p w14:paraId="66D205D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993" w:type="dxa"/>
          </w:tcPr>
          <w:p w14:paraId="223674A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6B6B50A0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302687D4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358FDB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0EDC951C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5110C3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FCEE85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572A73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0045837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1B9190A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24D0E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452E34F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E723A5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04F3187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2BF7E9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6D286C1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5885D2C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3EA69952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0F00FCB2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EAE1CD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54E54499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85743A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C8BC52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ED7B51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0A0B110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FB5762B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835B23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D4C2FF3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ED835DA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796A4FE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4471FA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1D54529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DCAF85C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2A55A9A3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1854A599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261AB03" w14:textId="77777777" w:rsidR="00272BBB" w:rsidRPr="009911B4" w:rsidRDefault="00272BBB" w:rsidP="00F03E90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77EA500D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0E0B3E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D2387D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CE1410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7E47F02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3E9375D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D90C7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A7D94B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847D228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6564668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D809FA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903A1F4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68B0DB" w14:textId="77777777" w:rsidR="00272BBB" w:rsidRPr="009911B4" w:rsidRDefault="00272BBB" w:rsidP="00F03E9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359913B" w14:textId="77777777" w:rsidR="00272BBB" w:rsidRDefault="00272BBB" w:rsidP="00272BBB">
      <w:pPr>
        <w:spacing w:before="60"/>
        <w:jc w:val="right"/>
        <w:rPr>
          <w:color w:val="000000"/>
        </w:rPr>
      </w:pPr>
    </w:p>
    <w:p w14:paraId="0E25550F" w14:textId="77777777" w:rsidR="00272BBB" w:rsidRPr="009911B4" w:rsidRDefault="00272BBB" w:rsidP="00272BBB">
      <w:pPr>
        <w:spacing w:before="60"/>
        <w:jc w:val="right"/>
        <w:rPr>
          <w:color w:val="000000"/>
        </w:rPr>
      </w:pPr>
      <w:r w:rsidRPr="009911B4">
        <w:rPr>
          <w:color w:val="000000"/>
        </w:rPr>
        <w:t>___________________________________________________</w:t>
      </w:r>
    </w:p>
    <w:p w14:paraId="493CE502" w14:textId="77777777" w:rsidR="00272BBB" w:rsidRPr="009911B4" w:rsidRDefault="00272BBB" w:rsidP="00272BBB">
      <w:pPr>
        <w:rPr>
          <w:color w:val="000000"/>
        </w:rPr>
      </w:pPr>
    </w:p>
    <w:p w14:paraId="402A5F49" w14:textId="77777777" w:rsidR="00272BBB" w:rsidRPr="009911B4" w:rsidRDefault="00272BBB" w:rsidP="00272BBB">
      <w:pPr>
        <w:ind w:firstLine="6946"/>
        <w:jc w:val="right"/>
        <w:rPr>
          <w:color w:val="000000"/>
        </w:rPr>
      </w:pPr>
      <w:r w:rsidRPr="009911B4">
        <w:rPr>
          <w:color w:val="000000"/>
        </w:rPr>
        <w:t>Руководитель регионального проекта «Сохранение уникальных водных объектов» / Ответственный исполнитель в субъекте РФ (печать, подпись, ФИО)</w:t>
      </w:r>
    </w:p>
    <w:p w14:paraId="34963A07" w14:textId="77777777" w:rsidR="00272BBB" w:rsidRPr="009911B4" w:rsidRDefault="00272BBB" w:rsidP="00272BBB">
      <w:pPr>
        <w:tabs>
          <w:tab w:val="left" w:pos="0"/>
        </w:tabs>
        <w:ind w:firstLine="11766"/>
        <w:contextualSpacing/>
        <w:jc w:val="center"/>
        <w:rPr>
          <w:color w:val="000000"/>
        </w:rPr>
      </w:pPr>
    </w:p>
    <w:p w14:paraId="023CF577" w14:textId="77777777" w:rsidR="00272BBB" w:rsidRPr="009911B4" w:rsidRDefault="00272BBB" w:rsidP="00272BBB">
      <w:pPr>
        <w:tabs>
          <w:tab w:val="left" w:pos="0"/>
        </w:tabs>
        <w:ind w:firstLine="11766"/>
        <w:contextualSpacing/>
        <w:jc w:val="center"/>
        <w:rPr>
          <w:bCs/>
          <w:i/>
          <w:color w:val="000000"/>
          <w:sz w:val="28"/>
          <w:szCs w:val="28"/>
        </w:rPr>
      </w:pPr>
      <w:r w:rsidRPr="009911B4">
        <w:rPr>
          <w:color w:val="000000"/>
        </w:rPr>
        <w:t>«__»_____________2021 г.</w:t>
      </w:r>
      <w:r w:rsidRPr="009911B4">
        <w:rPr>
          <w:bCs/>
          <w:i/>
          <w:color w:val="000000"/>
          <w:sz w:val="28"/>
          <w:szCs w:val="28"/>
        </w:rPr>
        <w:t xml:space="preserve">  </w:t>
      </w:r>
    </w:p>
    <w:p w14:paraId="77A17E50" w14:textId="77777777" w:rsidR="00272BBB" w:rsidRPr="009911B4" w:rsidRDefault="00272BBB" w:rsidP="00272BBB">
      <w:pPr>
        <w:ind w:firstLine="567"/>
        <w:rPr>
          <w:b/>
          <w:color w:val="000000"/>
        </w:rPr>
      </w:pPr>
      <w:r w:rsidRPr="009911B4">
        <w:rPr>
          <w:b/>
          <w:color w:val="000000"/>
        </w:rPr>
        <w:lastRenderedPageBreak/>
        <w:t>Рекомендации по заполнению формы:</w:t>
      </w:r>
    </w:p>
    <w:p w14:paraId="0977CA17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 xml:space="preserve">1. «Дата проведения мероприятия» - необходимо указывать точную дату (в формате дд.мм.гггг) или декаду месяца (в формате дд.мм.гггг-дд.мм.гггг) без дополнительных комментариев, недопустимо указывать в одной строке несколько дат. </w:t>
      </w:r>
    </w:p>
    <w:p w14:paraId="539084AF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2. «Наименование водного объекта» - указывается наименование водного объекта в формате «р. Волга», «оз. Байкал», «пр. Лубянский», «Финский зал.», «руч. Первый» и т.п.</w:t>
      </w:r>
    </w:p>
    <w:p w14:paraId="6A3F0D7B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3. «Близлежащий населенный пункт» - указывается наименование близлежащего населенного пункта в формате «г. Москва», «с. Моховое», «п. Русаново», «д. Ивановка» и т.п.</w:t>
      </w:r>
    </w:p>
    <w:p w14:paraId="0FF514B5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4. «Координаты GPS» (начальная и конечная точка берега) - необходимо отметить точные координаты GPS начального и конечного места проведения мероприятия (в формате «XX.XXXXXX, XX.XXXXXX», где X- цифра). Определение GPS-координат осуществляется при помощи поисково-информационных картографических служб («Яндекс.Карты», «Google Карты» и др.).</w:t>
      </w:r>
    </w:p>
    <w:p w14:paraId="4828223E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6. «Количество населения, вовлеченного в мероприятия по очистке берегов водных объектов, чел.» - показатель измеряется в людях, указываются только конкретные цифры без дополнительных комментариев и единиц измерения.</w:t>
      </w:r>
    </w:p>
    <w:p w14:paraId="46B69118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7. «Протяженность очищенных берегов и прилегающей акватории водоемов, км» - показатель измеряется в километрах, указываются только конкретные цифры без дополнительных комментариев и единиц измерения.</w:t>
      </w:r>
    </w:p>
    <w:p w14:paraId="64E92720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8. «Объем собранного мусора (м³)» - показатель измеряется в километрах, указываются только конкретные цифры без дополнительных комментариев и единиц измерения.</w:t>
      </w:r>
    </w:p>
    <w:p w14:paraId="5F8ED58F" w14:textId="77777777" w:rsidR="00272BBB" w:rsidRPr="009911B4" w:rsidRDefault="00272BBB" w:rsidP="00272BBB">
      <w:pPr>
        <w:ind w:firstLine="567"/>
        <w:jc w:val="both"/>
        <w:rPr>
          <w:color w:val="000000"/>
        </w:rPr>
      </w:pPr>
      <w:r w:rsidRPr="009911B4">
        <w:rPr>
          <w:color w:val="000000"/>
        </w:rPr>
        <w:t>9. При необходимости добавления комментариев предусмотрена колонка «Примечания».</w:t>
      </w:r>
    </w:p>
    <w:p w14:paraId="05A3AE1D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35B35DF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0D2E93B7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4EE595F1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58B61CCF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5D7C1E5E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DA5EEEF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61CC5184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660172E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5F6644EF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16F5D29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5855F404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47F1CAF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4B7C609B" w14:textId="77777777" w:rsidR="00272BBB" w:rsidRPr="009911B4" w:rsidRDefault="00272BBB" w:rsidP="00272BBB">
      <w:pPr>
        <w:ind w:firstLine="567"/>
        <w:jc w:val="both"/>
        <w:rPr>
          <w:color w:val="000000"/>
        </w:rPr>
      </w:pPr>
    </w:p>
    <w:p w14:paraId="7D92FE09" w14:textId="77777777" w:rsidR="00272BBB" w:rsidRPr="009911B4" w:rsidRDefault="00272BBB" w:rsidP="00272BBB">
      <w:pPr>
        <w:keepNext/>
        <w:keepLines/>
        <w:spacing w:before="240"/>
        <w:ind w:left="9498"/>
        <w:outlineLvl w:val="0"/>
      </w:pPr>
      <w:bookmarkStart w:id="15" w:name="_Toc62568613"/>
      <w:r w:rsidRPr="009911B4">
        <w:rPr>
          <w:color w:val="000000"/>
        </w:rPr>
        <w:lastRenderedPageBreak/>
        <w:t xml:space="preserve">Приложение №6 </w:t>
      </w:r>
      <w:r w:rsidRPr="009911B4">
        <w:t>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5"/>
    </w:p>
    <w:p w14:paraId="0B289669" w14:textId="77777777" w:rsidR="00272BBB" w:rsidRPr="009911B4" w:rsidRDefault="00272BBB" w:rsidP="00272BBB">
      <w:pPr>
        <w:jc w:val="both"/>
        <w:rPr>
          <w:color w:val="000000"/>
        </w:rPr>
      </w:pPr>
    </w:p>
    <w:p w14:paraId="2F1EE66E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 xml:space="preserve">Образец </w:t>
      </w:r>
      <w:r>
        <w:rPr>
          <w:b/>
          <w:color w:val="000000"/>
        </w:rPr>
        <w:t xml:space="preserve">заполнения </w:t>
      </w:r>
      <w:r w:rsidRPr="009911B4">
        <w:rPr>
          <w:b/>
          <w:color w:val="000000"/>
        </w:rPr>
        <w:t xml:space="preserve">формы отчетности о проведении мероприятий в рамках </w:t>
      </w:r>
    </w:p>
    <w:p w14:paraId="4F7ACAD9" w14:textId="77777777" w:rsidR="00272BBB" w:rsidRDefault="00272BBB" w:rsidP="00272BBB">
      <w:pPr>
        <w:spacing w:after="60"/>
        <w:contextualSpacing/>
        <w:jc w:val="center"/>
        <w:rPr>
          <w:b/>
          <w:color w:val="000000"/>
        </w:rPr>
      </w:pPr>
      <w:r w:rsidRPr="009911B4">
        <w:rPr>
          <w:b/>
          <w:color w:val="000000"/>
        </w:rPr>
        <w:t>Всероссийской акции по очистке от мусора берегов водных объектов «Вода России»</w:t>
      </w:r>
    </w:p>
    <w:p w14:paraId="34C4CC36" w14:textId="77777777" w:rsidR="00272BBB" w:rsidRPr="009911B4" w:rsidRDefault="00272BBB" w:rsidP="00272BBB">
      <w:pPr>
        <w:spacing w:after="60"/>
        <w:contextualSpacing/>
        <w:jc w:val="center"/>
        <w:rPr>
          <w:b/>
          <w:color w:val="00000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021"/>
        <w:gridCol w:w="1134"/>
        <w:gridCol w:w="1134"/>
        <w:gridCol w:w="1843"/>
        <w:gridCol w:w="1276"/>
        <w:gridCol w:w="850"/>
        <w:gridCol w:w="851"/>
        <w:gridCol w:w="567"/>
        <w:gridCol w:w="850"/>
        <w:gridCol w:w="709"/>
        <w:gridCol w:w="709"/>
        <w:gridCol w:w="1276"/>
      </w:tblGrid>
      <w:tr w:rsidR="00272BBB" w:rsidRPr="009911B4" w14:paraId="6E379E42" w14:textId="77777777" w:rsidTr="00F03E90">
        <w:trPr>
          <w:trHeight w:val="478"/>
        </w:trPr>
        <w:tc>
          <w:tcPr>
            <w:tcW w:w="15163" w:type="dxa"/>
            <w:gridSpan w:val="15"/>
            <w:shd w:val="clear" w:color="auto" w:fill="auto"/>
          </w:tcPr>
          <w:p w14:paraId="7CDB043D" w14:textId="77777777" w:rsidR="00272BBB" w:rsidRPr="009911B4" w:rsidRDefault="00272BBB" w:rsidP="00F03E90">
            <w:pPr>
              <w:tabs>
                <w:tab w:val="left" w:pos="6147"/>
              </w:tabs>
              <w:spacing w:before="40"/>
              <w:jc w:val="center"/>
              <w:rPr>
                <w:bCs/>
                <w:i/>
                <w:color w:val="000000"/>
                <w:sz w:val="16"/>
                <w:szCs w:val="16"/>
                <w:u w:val="single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  <w:u w:val="single"/>
              </w:rPr>
              <w:t>Калужская область</w:t>
            </w:r>
          </w:p>
          <w:p w14:paraId="793E8314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</w:tc>
      </w:tr>
      <w:tr w:rsidR="00272BBB" w:rsidRPr="009911B4" w14:paraId="298F6DF2" w14:textId="77777777" w:rsidTr="00F03E90">
        <w:trPr>
          <w:trHeight w:val="265"/>
        </w:trPr>
        <w:tc>
          <w:tcPr>
            <w:tcW w:w="534" w:type="dxa"/>
            <w:vMerge w:val="restart"/>
            <w:shd w:val="clear" w:color="auto" w:fill="auto"/>
            <w:hideMark/>
          </w:tcPr>
          <w:p w14:paraId="66BF3DE3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№</w:t>
            </w:r>
          </w:p>
          <w:p w14:paraId="51B62DAB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п.п.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502CACB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  <w:r w:rsidRPr="009911B4">
              <w:rPr>
                <w:bCs/>
                <w:color w:val="000000"/>
                <w:sz w:val="16"/>
              </w:rPr>
              <w:t>Дата проведения мероприятия (дд.мм.гггг)</w:t>
            </w:r>
          </w:p>
        </w:tc>
        <w:tc>
          <w:tcPr>
            <w:tcW w:w="4564" w:type="dxa"/>
            <w:gridSpan w:val="4"/>
            <w:shd w:val="clear" w:color="auto" w:fill="auto"/>
            <w:hideMark/>
          </w:tcPr>
          <w:p w14:paraId="672AA722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Место проведения мероприятия</w:t>
            </w:r>
          </w:p>
        </w:tc>
        <w:tc>
          <w:tcPr>
            <w:tcW w:w="3969" w:type="dxa"/>
            <w:gridSpan w:val="3"/>
            <w:shd w:val="clear" w:color="auto" w:fill="auto"/>
            <w:hideMark/>
          </w:tcPr>
          <w:p w14:paraId="6A5AB7F0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Показатели реализации мероприятия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4F644E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1276" w:type="dxa"/>
            <w:vMerge w:val="restart"/>
          </w:tcPr>
          <w:p w14:paraId="41C7D050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911B4">
              <w:rPr>
                <w:bCs/>
                <w:color w:val="000000"/>
                <w:sz w:val="16"/>
                <w:szCs w:val="16"/>
              </w:rPr>
              <w:t>Примечания (если имеются)</w:t>
            </w:r>
          </w:p>
        </w:tc>
      </w:tr>
      <w:tr w:rsidR="00272BBB" w:rsidRPr="009911B4" w14:paraId="4CAC1DAD" w14:textId="77777777" w:rsidTr="00F03E90">
        <w:trPr>
          <w:trHeight w:val="950"/>
        </w:trPr>
        <w:tc>
          <w:tcPr>
            <w:tcW w:w="534" w:type="dxa"/>
            <w:vMerge/>
            <w:shd w:val="clear" w:color="auto" w:fill="auto"/>
            <w:hideMark/>
          </w:tcPr>
          <w:p w14:paraId="7E79B16E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D98C4F8" w14:textId="77777777" w:rsidR="00272BBB" w:rsidRPr="009911B4" w:rsidRDefault="00272BBB" w:rsidP="00F03E9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8C9294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уникального водного объекта</w:t>
            </w:r>
          </w:p>
        </w:tc>
        <w:tc>
          <w:tcPr>
            <w:tcW w:w="1021" w:type="dxa"/>
            <w:shd w:val="clear" w:color="auto" w:fill="auto"/>
            <w:hideMark/>
          </w:tcPr>
          <w:p w14:paraId="284036D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Близлежащий населенный пункт</w:t>
            </w:r>
          </w:p>
        </w:tc>
        <w:tc>
          <w:tcPr>
            <w:tcW w:w="1134" w:type="dxa"/>
            <w:shd w:val="clear" w:color="auto" w:fill="auto"/>
            <w:hideMark/>
          </w:tcPr>
          <w:p w14:paraId="4284D7F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7D5DA386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(начальная точка)</w:t>
            </w:r>
          </w:p>
        </w:tc>
        <w:tc>
          <w:tcPr>
            <w:tcW w:w="1134" w:type="dxa"/>
          </w:tcPr>
          <w:p w14:paraId="0C573D8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 xml:space="preserve">Координаты </w:t>
            </w:r>
            <w:r w:rsidRPr="009911B4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9911B4">
              <w:rPr>
                <w:color w:val="000000"/>
                <w:sz w:val="16"/>
                <w:szCs w:val="16"/>
              </w:rPr>
              <w:t xml:space="preserve"> места проведения мероприятия</w:t>
            </w:r>
          </w:p>
          <w:p w14:paraId="09DF07AF" w14:textId="77777777" w:rsidR="00272BBB" w:rsidRPr="009911B4" w:rsidRDefault="00272BBB" w:rsidP="00F03E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11B4">
              <w:rPr>
                <w:b/>
                <w:color w:val="000000"/>
                <w:sz w:val="16"/>
                <w:szCs w:val="16"/>
              </w:rPr>
              <w:t>(конечная точка)</w:t>
            </w:r>
          </w:p>
        </w:tc>
        <w:tc>
          <w:tcPr>
            <w:tcW w:w="1843" w:type="dxa"/>
            <w:shd w:val="clear" w:color="auto" w:fill="auto"/>
            <w:hideMark/>
          </w:tcPr>
          <w:p w14:paraId="4C36702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населения,</w:t>
            </w:r>
          </w:p>
          <w:p w14:paraId="5F7A89F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вовлеченного в мероприятия по очистке берегов водных объектов (чел.)</w:t>
            </w:r>
          </w:p>
        </w:tc>
        <w:tc>
          <w:tcPr>
            <w:tcW w:w="1276" w:type="dxa"/>
            <w:shd w:val="clear" w:color="auto" w:fill="auto"/>
            <w:hideMark/>
          </w:tcPr>
          <w:p w14:paraId="7B0BF98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Протяженность очищенных берегов и прилегающей акватории водоемов (км)</w:t>
            </w:r>
          </w:p>
        </w:tc>
        <w:tc>
          <w:tcPr>
            <w:tcW w:w="850" w:type="dxa"/>
          </w:tcPr>
          <w:p w14:paraId="1571D69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Объем собранного мусора (м³)</w:t>
            </w:r>
          </w:p>
        </w:tc>
        <w:tc>
          <w:tcPr>
            <w:tcW w:w="851" w:type="dxa"/>
            <w:shd w:val="clear" w:color="auto" w:fill="auto"/>
            <w:hideMark/>
          </w:tcPr>
          <w:p w14:paraId="4B4136A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567" w:type="dxa"/>
            <w:shd w:val="clear" w:color="auto" w:fill="auto"/>
            <w:hideMark/>
          </w:tcPr>
          <w:p w14:paraId="1FDA13B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shd w:val="clear" w:color="auto" w:fill="auto"/>
            <w:hideMark/>
          </w:tcPr>
          <w:p w14:paraId="0C33EB3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shd w:val="clear" w:color="auto" w:fill="auto"/>
            <w:hideMark/>
          </w:tcPr>
          <w:p w14:paraId="3ED26CC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709" w:type="dxa"/>
            <w:shd w:val="clear" w:color="auto" w:fill="auto"/>
            <w:hideMark/>
          </w:tcPr>
          <w:p w14:paraId="29A2D33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1276" w:type="dxa"/>
            <w:vMerge/>
          </w:tcPr>
          <w:p w14:paraId="668D100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16816761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01FB66D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4A51CA6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8DE47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sz w:val="16"/>
                <w:szCs w:val="16"/>
              </w:rPr>
              <w:t>10.04.2021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2FB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Яченское вдхр.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269AB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г. Калуга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9B97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54.526396, 36.238301</w:t>
            </w:r>
          </w:p>
        </w:tc>
        <w:tc>
          <w:tcPr>
            <w:tcW w:w="1134" w:type="dxa"/>
            <w:vAlign w:val="center"/>
          </w:tcPr>
          <w:p w14:paraId="391CEE6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54.519884, 36.229988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3065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7FDE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14:paraId="1FE4FBF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1" w:type="dxa"/>
            <w:shd w:val="clear" w:color="auto" w:fill="auto"/>
          </w:tcPr>
          <w:p w14:paraId="2EA1D87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г. Калуга</w:t>
            </w:r>
          </w:p>
        </w:tc>
        <w:tc>
          <w:tcPr>
            <w:tcW w:w="567" w:type="dxa"/>
            <w:shd w:val="clear" w:color="auto" w:fill="auto"/>
          </w:tcPr>
          <w:p w14:paraId="11FA228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Специалист</w:t>
            </w:r>
          </w:p>
        </w:tc>
        <w:tc>
          <w:tcPr>
            <w:tcW w:w="850" w:type="dxa"/>
            <w:shd w:val="clear" w:color="auto" w:fill="auto"/>
          </w:tcPr>
          <w:p w14:paraId="440A571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Петров Николай Алексеевич</w:t>
            </w:r>
          </w:p>
        </w:tc>
        <w:tc>
          <w:tcPr>
            <w:tcW w:w="709" w:type="dxa"/>
            <w:shd w:val="clear" w:color="auto" w:fill="auto"/>
          </w:tcPr>
          <w:p w14:paraId="5BBC48A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</w:rPr>
              <w:t>mail@mail.ru</w:t>
            </w:r>
          </w:p>
        </w:tc>
        <w:tc>
          <w:tcPr>
            <w:tcW w:w="709" w:type="dxa"/>
            <w:shd w:val="clear" w:color="auto" w:fill="auto"/>
          </w:tcPr>
          <w:p w14:paraId="613CF29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99 99 99</w:t>
            </w:r>
          </w:p>
        </w:tc>
        <w:tc>
          <w:tcPr>
            <w:tcW w:w="1276" w:type="dxa"/>
          </w:tcPr>
          <w:p w14:paraId="7A3320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56D0E71E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7D67AFA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CA9B72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A2EF8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sz w:val="16"/>
                <w:szCs w:val="16"/>
              </w:rPr>
              <w:t>08.08.2021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8AFA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р. Протва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68093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с. Оболенское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6519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54.898826, 36.924648</w:t>
            </w:r>
          </w:p>
        </w:tc>
        <w:tc>
          <w:tcPr>
            <w:tcW w:w="1134" w:type="dxa"/>
            <w:vAlign w:val="center"/>
          </w:tcPr>
          <w:p w14:paraId="0FE4897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54.898284, 36.928600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94C0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6872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vAlign w:val="center"/>
          </w:tcPr>
          <w:p w14:paraId="155CB30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BBED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МР «Жуковский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4647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850" w:type="dxa"/>
            <w:shd w:val="clear" w:color="auto" w:fill="auto"/>
          </w:tcPr>
          <w:p w14:paraId="18F0065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Сидоров Олег Иванович</w:t>
            </w:r>
          </w:p>
        </w:tc>
        <w:tc>
          <w:tcPr>
            <w:tcW w:w="709" w:type="dxa"/>
            <w:shd w:val="clear" w:color="auto" w:fill="auto"/>
          </w:tcPr>
          <w:p w14:paraId="4B2F5BB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  <w:lang w:val="en-US"/>
              </w:rPr>
              <w:t>m</w:t>
            </w:r>
            <w:r w:rsidRPr="009911B4">
              <w:rPr>
                <w:sz w:val="16"/>
                <w:szCs w:val="16"/>
              </w:rPr>
              <w:t>ail2@mail.ru</w:t>
            </w:r>
          </w:p>
        </w:tc>
        <w:tc>
          <w:tcPr>
            <w:tcW w:w="709" w:type="dxa"/>
            <w:shd w:val="clear" w:color="auto" w:fill="auto"/>
          </w:tcPr>
          <w:p w14:paraId="72DF6DB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11 11 11</w:t>
            </w:r>
          </w:p>
        </w:tc>
        <w:tc>
          <w:tcPr>
            <w:tcW w:w="1276" w:type="dxa"/>
          </w:tcPr>
          <w:p w14:paraId="0080588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154D9250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273F4CF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27816E4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2F209" w14:textId="77777777" w:rsidR="00272BBB" w:rsidRPr="009911B4" w:rsidRDefault="00272BBB" w:rsidP="00F03E90">
            <w:pPr>
              <w:jc w:val="center"/>
              <w:rPr>
                <w:color w:val="000000"/>
                <w:sz w:val="18"/>
              </w:rPr>
            </w:pPr>
            <w:r w:rsidRPr="009911B4">
              <w:rPr>
                <w:sz w:val="16"/>
                <w:szCs w:val="16"/>
              </w:rPr>
              <w:t>02.10.2021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C088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р. Таруса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3F106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г. Таруса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553E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54.737156, 37.147102</w:t>
            </w:r>
          </w:p>
        </w:tc>
        <w:tc>
          <w:tcPr>
            <w:tcW w:w="1134" w:type="dxa"/>
            <w:vAlign w:val="center"/>
          </w:tcPr>
          <w:p w14:paraId="1D51856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54.747238, 37.155804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6FC2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4788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  <w:vAlign w:val="center"/>
          </w:tcPr>
          <w:p w14:paraId="6C809F6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1D6FC32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Администрация МР «Тарусский район»</w:t>
            </w:r>
          </w:p>
        </w:tc>
        <w:tc>
          <w:tcPr>
            <w:tcW w:w="567" w:type="dxa"/>
            <w:shd w:val="clear" w:color="auto" w:fill="auto"/>
          </w:tcPr>
          <w:p w14:paraId="639D8FF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2EA8114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Соколова Анна Михайловна</w:t>
            </w:r>
          </w:p>
        </w:tc>
        <w:tc>
          <w:tcPr>
            <w:tcW w:w="709" w:type="dxa"/>
            <w:shd w:val="clear" w:color="auto" w:fill="auto"/>
          </w:tcPr>
          <w:p w14:paraId="00ABAC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9911B4">
              <w:rPr>
                <w:sz w:val="16"/>
                <w:szCs w:val="16"/>
              </w:rPr>
              <w:t>mail3@mail.ru</w:t>
            </w:r>
          </w:p>
        </w:tc>
        <w:tc>
          <w:tcPr>
            <w:tcW w:w="709" w:type="dxa"/>
            <w:shd w:val="clear" w:color="auto" w:fill="auto"/>
          </w:tcPr>
          <w:p w14:paraId="551416A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8 (4842) 33 33 33</w:t>
            </w:r>
          </w:p>
        </w:tc>
        <w:tc>
          <w:tcPr>
            <w:tcW w:w="1276" w:type="dxa"/>
          </w:tcPr>
          <w:p w14:paraId="7EB588C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38132C6C" w14:textId="77777777" w:rsidTr="00F03E90">
        <w:trPr>
          <w:trHeight w:val="212"/>
        </w:trPr>
        <w:tc>
          <w:tcPr>
            <w:tcW w:w="534" w:type="dxa"/>
            <w:shd w:val="clear" w:color="auto" w:fill="auto"/>
          </w:tcPr>
          <w:p w14:paraId="5BF2D45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7E552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B52F9D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F0760B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D864C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45E694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AB94DB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A6E47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E54FA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72E1D9B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32658E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6EAC70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FDA12D6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1186E3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70A91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Style w:val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72BBB" w:rsidRPr="009911B4" w14:paraId="205A700B" w14:textId="77777777" w:rsidTr="00F03E90">
        <w:trPr>
          <w:trHeight w:val="999"/>
        </w:trPr>
        <w:tc>
          <w:tcPr>
            <w:tcW w:w="7280" w:type="dxa"/>
          </w:tcPr>
          <w:p w14:paraId="529C0213" w14:textId="77777777" w:rsidR="00272BBB" w:rsidRPr="009911B4" w:rsidRDefault="00272BBB" w:rsidP="00F03E90">
            <w:pPr>
              <w:rPr>
                <w:color w:val="000000"/>
              </w:rPr>
            </w:pPr>
          </w:p>
          <w:p w14:paraId="460880BF" w14:textId="77777777" w:rsidR="00272BBB" w:rsidRPr="009911B4" w:rsidRDefault="00272BBB" w:rsidP="00F03E90">
            <w:pPr>
              <w:rPr>
                <w:color w:val="000000"/>
              </w:rPr>
            </w:pPr>
            <w:r w:rsidRPr="009911B4">
              <w:rPr>
                <w:color w:val="000000"/>
              </w:rPr>
              <w:t xml:space="preserve">Начальник отдела использования водных объектов </w:t>
            </w:r>
          </w:p>
          <w:p w14:paraId="4F40042A" w14:textId="77777777" w:rsidR="00272BBB" w:rsidRPr="009911B4" w:rsidRDefault="00272BBB" w:rsidP="00F03E90">
            <w:pPr>
              <w:rPr>
                <w:color w:val="000000"/>
              </w:rPr>
            </w:pPr>
            <w:r w:rsidRPr="009911B4">
              <w:rPr>
                <w:color w:val="000000"/>
              </w:rPr>
              <w:t>Министерства природных ресурсов и экологии Калужской области</w:t>
            </w:r>
          </w:p>
        </w:tc>
        <w:tc>
          <w:tcPr>
            <w:tcW w:w="7280" w:type="dxa"/>
          </w:tcPr>
          <w:p w14:paraId="65ECA4DC" w14:textId="77777777" w:rsidR="00272BBB" w:rsidRPr="009911B4" w:rsidRDefault="00272BBB" w:rsidP="00F03E90">
            <w:pPr>
              <w:jc w:val="right"/>
              <w:rPr>
                <w:color w:val="000000"/>
              </w:rPr>
            </w:pPr>
          </w:p>
          <w:p w14:paraId="427D7173" w14:textId="77777777" w:rsidR="00272BBB" w:rsidRPr="009911B4" w:rsidRDefault="00272BBB" w:rsidP="00F03E90">
            <w:pPr>
              <w:jc w:val="right"/>
              <w:rPr>
                <w:color w:val="000000"/>
              </w:rPr>
            </w:pPr>
          </w:p>
          <w:p w14:paraId="61762756" w14:textId="77777777" w:rsidR="00272BBB" w:rsidRPr="009911B4" w:rsidRDefault="00272BBB" w:rsidP="00F03E90">
            <w:pPr>
              <w:jc w:val="right"/>
              <w:rPr>
                <w:color w:val="000000"/>
              </w:rPr>
            </w:pPr>
            <w:r w:rsidRPr="009911B4">
              <w:rPr>
                <w:color w:val="000000"/>
                <w:u w:val="single"/>
              </w:rPr>
              <w:t xml:space="preserve">           «Подпись»          </w:t>
            </w:r>
            <w:r w:rsidRPr="009911B4">
              <w:rPr>
                <w:color w:val="000000"/>
              </w:rPr>
              <w:t xml:space="preserve">                        И.И. Иванов</w:t>
            </w:r>
          </w:p>
          <w:p w14:paraId="0CCFF0ED" w14:textId="77777777" w:rsidR="00272BBB" w:rsidRPr="009911B4" w:rsidRDefault="00272BBB" w:rsidP="00F03E90">
            <w:pPr>
              <w:rPr>
                <w:color w:val="000000"/>
              </w:rPr>
            </w:pPr>
            <w:r w:rsidRPr="009911B4">
              <w:rPr>
                <w:color w:val="000000"/>
                <w:sz w:val="20"/>
                <w:szCs w:val="20"/>
              </w:rPr>
              <w:t xml:space="preserve">                                                             МП</w:t>
            </w:r>
          </w:p>
        </w:tc>
      </w:tr>
    </w:tbl>
    <w:p w14:paraId="48891576" w14:textId="77777777" w:rsidR="00272BBB" w:rsidRPr="009911B4" w:rsidRDefault="00272BBB" w:rsidP="00272BBB">
      <w:pPr>
        <w:tabs>
          <w:tab w:val="left" w:pos="0"/>
        </w:tabs>
        <w:ind w:firstLine="12900"/>
        <w:contextualSpacing/>
        <w:jc w:val="center"/>
        <w:rPr>
          <w:bCs/>
          <w:i/>
          <w:color w:val="000000"/>
          <w:sz w:val="28"/>
          <w:szCs w:val="28"/>
        </w:rPr>
      </w:pPr>
      <w:r>
        <w:rPr>
          <w:color w:val="000000"/>
        </w:rPr>
        <w:t>«</w:t>
      </w:r>
      <w:r w:rsidRPr="009911B4">
        <w:rPr>
          <w:color w:val="000000"/>
        </w:rPr>
        <w:t>7» мая 2021 г.</w:t>
      </w:r>
      <w:r w:rsidRPr="009911B4">
        <w:rPr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0923F0" w14:textId="77777777" w:rsidR="00272BBB" w:rsidRPr="009911B4" w:rsidRDefault="00272BBB" w:rsidP="00272BBB">
      <w:pPr>
        <w:keepNext/>
        <w:keepLines/>
        <w:spacing w:before="240"/>
        <w:ind w:left="9498"/>
        <w:outlineLvl w:val="0"/>
      </w:pPr>
      <w:bookmarkStart w:id="16" w:name="_Toc62568614"/>
      <w:r w:rsidRPr="009911B4">
        <w:rPr>
          <w:color w:val="000000"/>
        </w:rPr>
        <w:lastRenderedPageBreak/>
        <w:t xml:space="preserve">Приложение №7 </w:t>
      </w:r>
      <w:r w:rsidRPr="009911B4">
        <w:t>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6"/>
    </w:p>
    <w:p w14:paraId="4FB48062" w14:textId="77777777" w:rsidR="00272BBB" w:rsidRPr="009911B4" w:rsidRDefault="00272BBB" w:rsidP="00272BBB">
      <w:pPr>
        <w:jc w:val="both"/>
        <w:rPr>
          <w:color w:val="000000"/>
        </w:rPr>
      </w:pPr>
    </w:p>
    <w:p w14:paraId="5AAE1368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>Формы отчетности о полученном, израсходованном и об остатках инвентаря для обеспечения мероприятий в рамках Всероссийской акции по очистке от мусора берегов водных объектов «Вода России» по состоянию на 12.11.2021</w:t>
      </w:r>
    </w:p>
    <w:p w14:paraId="632B5485" w14:textId="77777777" w:rsidR="00272BBB" w:rsidRPr="009911B4" w:rsidRDefault="00272BBB" w:rsidP="00272BBB">
      <w:pPr>
        <w:jc w:val="center"/>
        <w:rPr>
          <w:b/>
          <w:color w:val="000000"/>
        </w:rPr>
      </w:pPr>
    </w:p>
    <w:p w14:paraId="1056670F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t>Отчет о полученном инвентаре с 1 января по 12 ноября 2021 года:</w:t>
      </w:r>
    </w:p>
    <w:p w14:paraId="5DBC5DC6" w14:textId="77777777" w:rsidR="00272BBB" w:rsidRPr="009911B4" w:rsidRDefault="00272BBB" w:rsidP="00272BBB">
      <w:pPr>
        <w:rPr>
          <w:b/>
          <w:color w:val="000000"/>
        </w:rPr>
      </w:pPr>
    </w:p>
    <w:tbl>
      <w:tblPr>
        <w:tblW w:w="14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28"/>
      </w:tblGrid>
      <w:tr w:rsidR="00272BBB" w:rsidRPr="009911B4" w14:paraId="00AB71DA" w14:textId="77777777" w:rsidTr="00F03E90">
        <w:trPr>
          <w:trHeight w:val="273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1E665F0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bookmarkStart w:id="17" w:name="RANGE!A1:S9"/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  <w:bookmarkEnd w:id="17"/>
          </w:p>
        </w:tc>
        <w:tc>
          <w:tcPr>
            <w:tcW w:w="1984" w:type="dxa"/>
            <w:vMerge w:val="restart"/>
            <w:vAlign w:val="center"/>
            <w:hideMark/>
          </w:tcPr>
          <w:p w14:paraId="5858712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ответственного, получившего материальные ценности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3FA98D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ответственного, получившего материальные ценности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4FC5A97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полученных материальных ценностей</w:t>
            </w:r>
          </w:p>
        </w:tc>
        <w:tc>
          <w:tcPr>
            <w:tcW w:w="3628" w:type="dxa"/>
            <w:vMerge w:val="restart"/>
          </w:tcPr>
          <w:p w14:paraId="6D026F99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1804416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0C0AB15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A6FE2BF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15ABA5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Подпись ответственного, получившего материальные ценности на территории субъекта Российской Федерации</w:t>
            </w:r>
          </w:p>
        </w:tc>
      </w:tr>
      <w:tr w:rsidR="00272BBB" w:rsidRPr="009911B4" w14:paraId="660957BC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4C3B6E4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F0312A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EE988F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035F794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00BC254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4CF007F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2F6F48E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5B4CC2F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2AE0AA5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07F49EC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4E7D29B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32B5318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6C3929A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67FF0AC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3E4DA04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28" w:type="dxa"/>
            <w:vMerge/>
            <w:vAlign w:val="center"/>
            <w:hideMark/>
          </w:tcPr>
          <w:p w14:paraId="4309B24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76532249" w14:textId="77777777" w:rsidTr="00F03E90">
        <w:trPr>
          <w:trHeight w:val="308"/>
          <w:jc w:val="center"/>
        </w:trPr>
        <w:tc>
          <w:tcPr>
            <w:tcW w:w="1555" w:type="dxa"/>
            <w:vAlign w:val="center"/>
            <w:hideMark/>
          </w:tcPr>
          <w:p w14:paraId="0F77B08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DBAD2DF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14:paraId="0338B3F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315BF30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8627A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8AC5503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14:paraId="16462D0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14:paraId="1D3A56B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621C5C0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75044ED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4150779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47081F8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1DAEC28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5468B2B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noWrap/>
            <w:textDirection w:val="btLr"/>
          </w:tcPr>
          <w:p w14:paraId="4F9E01B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7BB5538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22B77545" w14:textId="77777777" w:rsidTr="00F03E90">
        <w:trPr>
          <w:trHeight w:val="135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6E57313E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220918ED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520E0A3F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7FABFE08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</w:tcPr>
          <w:p w14:paraId="043D6F5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3E649B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  <w:hideMark/>
          </w:tcPr>
          <w:p w14:paraId="74A769F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vAlign w:val="center"/>
          </w:tcPr>
          <w:p w14:paraId="559828A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95D64D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1EF3615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79E9B4B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15C6010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6823619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30646A4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6E0B4"/>
            <w:noWrap/>
            <w:vAlign w:val="center"/>
            <w:hideMark/>
          </w:tcPr>
          <w:p w14:paraId="174CE52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28" w:type="dxa"/>
            <w:shd w:val="clear" w:color="auto" w:fill="C6E0B4"/>
            <w:hideMark/>
          </w:tcPr>
          <w:p w14:paraId="7BFFE31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731AAD68" w14:textId="77777777" w:rsidR="00272BBB" w:rsidRPr="009911B4" w:rsidRDefault="00272BBB" w:rsidP="00272BBB">
      <w:pPr>
        <w:rPr>
          <w:b/>
          <w:color w:val="000000"/>
        </w:rPr>
      </w:pPr>
    </w:p>
    <w:p w14:paraId="617B6AB6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t>Отчет об израсходованном инвентаре с 1 января по 12 ноября 2021 года*:</w:t>
      </w:r>
    </w:p>
    <w:p w14:paraId="56B9B2BD" w14:textId="77777777" w:rsidR="00272BBB" w:rsidRDefault="00272BBB" w:rsidP="00272BBB">
      <w:pPr>
        <w:rPr>
          <w:b/>
          <w:color w:val="000000"/>
        </w:rPr>
      </w:pP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42"/>
      </w:tblGrid>
      <w:tr w:rsidR="00272BBB" w:rsidRPr="009911B4" w14:paraId="316E41D5" w14:textId="77777777" w:rsidTr="00F03E90">
        <w:trPr>
          <w:trHeight w:val="514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2D0AE8B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68E3EC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 исполнителя за выдачу материальных ценностей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A09FAC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 исполнителя за выдачу материальных ценностей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1BE78D6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израсходованных материальных ценностей</w:t>
            </w:r>
          </w:p>
        </w:tc>
        <w:tc>
          <w:tcPr>
            <w:tcW w:w="3642" w:type="dxa"/>
            <w:vMerge w:val="restart"/>
          </w:tcPr>
          <w:p w14:paraId="1D275BDE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9FC0BC6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55C6048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3E66A38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985CBCD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CE828B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Подпись ответственного исполнителя за выдачу материальных ценностей на территории субъекта Российской Федерации</w:t>
            </w:r>
          </w:p>
        </w:tc>
      </w:tr>
      <w:tr w:rsidR="00272BBB" w:rsidRPr="009911B4" w14:paraId="21FA6FE9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6DE043F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F9B8443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2DE72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280A148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5C1F92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D7F0D0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2E24900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4BB724E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4C0EA3A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68A833C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17D810E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570DF23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4D1228E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4CB9237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7591EFA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42" w:type="dxa"/>
            <w:vMerge/>
            <w:vAlign w:val="center"/>
            <w:hideMark/>
          </w:tcPr>
          <w:p w14:paraId="7AA4DE8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51DE0248" w14:textId="77777777" w:rsidTr="00F03E90">
        <w:trPr>
          <w:trHeight w:val="308"/>
          <w:jc w:val="center"/>
        </w:trPr>
        <w:tc>
          <w:tcPr>
            <w:tcW w:w="1555" w:type="dxa"/>
            <w:vAlign w:val="center"/>
            <w:hideMark/>
          </w:tcPr>
          <w:p w14:paraId="1FA40966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3095A07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14:paraId="48CFC5C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65E3AAF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23156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EFA0A4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14:paraId="3969468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14:paraId="16C3386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5A57AA5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702E02F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3035F07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2056DA9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3F0C0EF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4CA72A9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noWrap/>
            <w:textDirection w:val="btLr"/>
          </w:tcPr>
          <w:p w14:paraId="4418DAC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</w:tcPr>
          <w:p w14:paraId="088E304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585C606B" w14:textId="77777777" w:rsidTr="00F03E90">
        <w:trPr>
          <w:trHeight w:val="135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4D0A67BC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233A8080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166062E1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0ABE03F2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</w:tcPr>
          <w:p w14:paraId="36AA02D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333C37E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  <w:hideMark/>
          </w:tcPr>
          <w:p w14:paraId="2839FA3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vAlign w:val="center"/>
          </w:tcPr>
          <w:p w14:paraId="5341645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0EB2BB8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79D077F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D98183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5EE6318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006D45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610C242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6E0B4"/>
            <w:noWrap/>
            <w:vAlign w:val="center"/>
            <w:hideMark/>
          </w:tcPr>
          <w:p w14:paraId="29D4E31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shd w:val="clear" w:color="auto" w:fill="C6E0B4"/>
            <w:hideMark/>
          </w:tcPr>
          <w:p w14:paraId="6719805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6AEBBD2A" w14:textId="77777777" w:rsidR="00272BBB" w:rsidRDefault="00272BBB" w:rsidP="00272BBB">
      <w:pPr>
        <w:rPr>
          <w:b/>
          <w:color w:val="000000"/>
        </w:rPr>
      </w:pPr>
    </w:p>
    <w:p w14:paraId="70C4DB5B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lastRenderedPageBreak/>
        <w:t>Отчет об остатках инвентаря по состоянию на 12 ноября 2021 года:</w:t>
      </w:r>
    </w:p>
    <w:p w14:paraId="4B202FDD" w14:textId="77777777" w:rsidR="00272BBB" w:rsidRDefault="00272BBB" w:rsidP="00272BBB">
      <w:pPr>
        <w:rPr>
          <w:b/>
          <w:color w:val="000000"/>
        </w:rPr>
      </w:pP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42"/>
      </w:tblGrid>
      <w:tr w:rsidR="00272BBB" w:rsidRPr="009911B4" w14:paraId="36C62D99" w14:textId="77777777" w:rsidTr="00F03E90">
        <w:trPr>
          <w:trHeight w:val="514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2CD90A3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D6A1DD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0B07F25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4AE7B0C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неизрасходованных материальных ценностей</w:t>
            </w:r>
          </w:p>
        </w:tc>
        <w:tc>
          <w:tcPr>
            <w:tcW w:w="3642" w:type="dxa"/>
            <w:vMerge w:val="restart"/>
          </w:tcPr>
          <w:p w14:paraId="35762B65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116B9EC1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68B61C84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2D70DBF4" w14:textId="77777777" w:rsidR="00272BBB" w:rsidRDefault="00272BBB" w:rsidP="00F03E90">
            <w:pPr>
              <w:jc w:val="center"/>
              <w:rPr>
                <w:sz w:val="16"/>
                <w:szCs w:val="16"/>
              </w:rPr>
            </w:pPr>
          </w:p>
          <w:p w14:paraId="5DB2FDF9" w14:textId="77777777" w:rsidR="00272BBB" w:rsidRPr="009911B4" w:rsidRDefault="00272BBB" w:rsidP="00F03E90">
            <w:pPr>
              <w:jc w:val="center"/>
              <w:rPr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Подпись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</w:tr>
      <w:tr w:rsidR="00272BBB" w:rsidRPr="009911B4" w14:paraId="0DEEE2DF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6BD00EE3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7D7FF2C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64F34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4FD4EE4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36C55E8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4CC820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34A24EA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51B01A4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6BEC3BA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60B9622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42F7BFB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3581F2B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55495BA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7A4D00B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77211C0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42" w:type="dxa"/>
            <w:vMerge/>
            <w:vAlign w:val="center"/>
            <w:hideMark/>
          </w:tcPr>
          <w:p w14:paraId="4C3E527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1ED046DA" w14:textId="77777777" w:rsidTr="00F03E90">
        <w:trPr>
          <w:trHeight w:val="308"/>
          <w:jc w:val="center"/>
        </w:trPr>
        <w:tc>
          <w:tcPr>
            <w:tcW w:w="1555" w:type="dxa"/>
            <w:vAlign w:val="center"/>
            <w:hideMark/>
          </w:tcPr>
          <w:p w14:paraId="2082429B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041F3A0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14:paraId="3D2C074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5D1F496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04A9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7495518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14:paraId="0352714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14:paraId="0CD1934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5F0BF1B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68460CE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6269293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775F317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19FA9B0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textDirection w:val="btLr"/>
          </w:tcPr>
          <w:p w14:paraId="3E1AE0F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noWrap/>
            <w:textDirection w:val="btLr"/>
          </w:tcPr>
          <w:p w14:paraId="28355A1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</w:tcPr>
          <w:p w14:paraId="21CF0A7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BBB" w:rsidRPr="009911B4" w14:paraId="4FA2FE82" w14:textId="77777777" w:rsidTr="00F03E90">
        <w:trPr>
          <w:trHeight w:val="135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373ADCB5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6831D87A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5B4AC085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5DC8A65A" w14:textId="77777777" w:rsidR="00272BBB" w:rsidRPr="009911B4" w:rsidRDefault="00272BBB" w:rsidP="00F03E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</w:tcPr>
          <w:p w14:paraId="75A2A41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7B7DAE3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vAlign w:val="center"/>
            <w:hideMark/>
          </w:tcPr>
          <w:p w14:paraId="1F91661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vAlign w:val="center"/>
          </w:tcPr>
          <w:p w14:paraId="2806992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202D953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0FC1BC4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166138E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2AD0BD7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2501B6B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DCAF8D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C6E0B4"/>
            <w:noWrap/>
            <w:vAlign w:val="center"/>
            <w:hideMark/>
          </w:tcPr>
          <w:p w14:paraId="7EBA68E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shd w:val="clear" w:color="auto" w:fill="C6E0B4"/>
            <w:hideMark/>
          </w:tcPr>
          <w:p w14:paraId="5057B40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3B0AAC60" w14:textId="77777777" w:rsidR="00272BBB" w:rsidRPr="009911B4" w:rsidRDefault="00272BBB" w:rsidP="00272BBB">
      <w:pPr>
        <w:rPr>
          <w:b/>
          <w:color w:val="000000"/>
        </w:rPr>
      </w:pPr>
    </w:p>
    <w:p w14:paraId="2383AEFA" w14:textId="77777777" w:rsidR="00272BBB" w:rsidRPr="009911B4" w:rsidRDefault="00272BBB" w:rsidP="00272BBB">
      <w:pPr>
        <w:rPr>
          <w:b/>
          <w:color w:val="000000"/>
        </w:rPr>
      </w:pPr>
    </w:p>
    <w:p w14:paraId="0DDC66F8" w14:textId="77777777" w:rsidR="00272BBB" w:rsidRPr="009911B4" w:rsidRDefault="00272BBB" w:rsidP="00272BBB">
      <w:pPr>
        <w:rPr>
          <w:b/>
          <w:color w:val="000000"/>
        </w:rPr>
      </w:pPr>
    </w:p>
    <w:p w14:paraId="5B66E9C5" w14:textId="77777777" w:rsidR="00272BBB" w:rsidRPr="009911B4" w:rsidRDefault="00272BBB" w:rsidP="00272BBB">
      <w:pPr>
        <w:rPr>
          <w:sz w:val="16"/>
          <w:szCs w:val="16"/>
        </w:rPr>
      </w:pPr>
    </w:p>
    <w:p w14:paraId="162314D1" w14:textId="77777777" w:rsidR="00272BBB" w:rsidRPr="009911B4" w:rsidRDefault="00272BBB" w:rsidP="00272BBB">
      <w:pPr>
        <w:rPr>
          <w:color w:val="000000"/>
          <w:sz w:val="16"/>
          <w:szCs w:val="16"/>
        </w:rPr>
      </w:pPr>
    </w:p>
    <w:p w14:paraId="5AE25F21" w14:textId="77777777" w:rsidR="00272BBB" w:rsidRPr="009911B4" w:rsidRDefault="00272BBB" w:rsidP="00272BBB">
      <w:pPr>
        <w:rPr>
          <w:color w:val="000000"/>
          <w:sz w:val="16"/>
          <w:szCs w:val="16"/>
        </w:rPr>
      </w:pPr>
    </w:p>
    <w:p w14:paraId="39686096" w14:textId="77777777" w:rsidR="00272BBB" w:rsidRPr="009911B4" w:rsidRDefault="00272BBB" w:rsidP="00272BBB">
      <w:pPr>
        <w:rPr>
          <w:color w:val="000000"/>
          <w:sz w:val="16"/>
          <w:szCs w:val="16"/>
        </w:rPr>
      </w:pPr>
    </w:p>
    <w:p w14:paraId="744E2E09" w14:textId="77777777" w:rsidR="00272BBB" w:rsidRPr="009911B4" w:rsidRDefault="00272BBB" w:rsidP="00272BBB">
      <w:pPr>
        <w:rPr>
          <w:color w:val="000000"/>
          <w:sz w:val="16"/>
          <w:szCs w:val="16"/>
        </w:rPr>
      </w:pPr>
    </w:p>
    <w:p w14:paraId="7648FD69" w14:textId="77777777" w:rsidR="00272BBB" w:rsidRDefault="00272BBB" w:rsidP="00272BBB">
      <w:pPr>
        <w:rPr>
          <w:color w:val="000000"/>
          <w:sz w:val="20"/>
          <w:szCs w:val="16"/>
        </w:rPr>
      </w:pPr>
      <w:r w:rsidRPr="009911B4">
        <w:rPr>
          <w:color w:val="000000"/>
          <w:sz w:val="20"/>
          <w:szCs w:val="16"/>
        </w:rPr>
        <w:t>*Согласно итоговому отчету о проведенных мероприятиях в рамках Всероссийской акции по очистке от мусора берегов водных объектов «Вода России» в период с 1 января по 12 ноября 2021 года.</w:t>
      </w:r>
    </w:p>
    <w:p w14:paraId="692EA5F2" w14:textId="77777777" w:rsidR="00272BBB" w:rsidRDefault="00272BBB" w:rsidP="00272BBB">
      <w:pPr>
        <w:rPr>
          <w:color w:val="000000"/>
          <w:sz w:val="20"/>
          <w:szCs w:val="16"/>
        </w:rPr>
      </w:pPr>
    </w:p>
    <w:p w14:paraId="3DA1180B" w14:textId="77777777" w:rsidR="00272BBB" w:rsidRDefault="00272BBB" w:rsidP="00272BBB">
      <w:pPr>
        <w:rPr>
          <w:color w:val="000000"/>
          <w:sz w:val="20"/>
          <w:szCs w:val="16"/>
        </w:rPr>
      </w:pPr>
    </w:p>
    <w:p w14:paraId="682443BF" w14:textId="77777777" w:rsidR="00272BBB" w:rsidRDefault="00272BBB" w:rsidP="00272BBB">
      <w:pPr>
        <w:rPr>
          <w:color w:val="000000"/>
          <w:sz w:val="20"/>
          <w:szCs w:val="16"/>
        </w:rPr>
      </w:pPr>
    </w:p>
    <w:p w14:paraId="5247E9DA" w14:textId="77777777" w:rsidR="00272BBB" w:rsidRDefault="00272BBB" w:rsidP="00272BBB">
      <w:pPr>
        <w:rPr>
          <w:color w:val="000000"/>
          <w:sz w:val="20"/>
          <w:szCs w:val="16"/>
        </w:rPr>
      </w:pPr>
    </w:p>
    <w:p w14:paraId="2BE32684" w14:textId="77777777" w:rsidR="00272BBB" w:rsidRDefault="00272BBB" w:rsidP="00272BBB">
      <w:pPr>
        <w:rPr>
          <w:color w:val="000000"/>
          <w:sz w:val="20"/>
          <w:szCs w:val="16"/>
        </w:rPr>
      </w:pPr>
    </w:p>
    <w:p w14:paraId="44495305" w14:textId="77777777" w:rsidR="00272BBB" w:rsidRDefault="00272BBB" w:rsidP="00272BBB">
      <w:pPr>
        <w:rPr>
          <w:color w:val="000000"/>
          <w:sz w:val="20"/>
          <w:szCs w:val="16"/>
        </w:rPr>
      </w:pPr>
    </w:p>
    <w:p w14:paraId="4C02C214" w14:textId="77777777" w:rsidR="00272BBB" w:rsidRDefault="00272BBB" w:rsidP="00272BBB">
      <w:pPr>
        <w:rPr>
          <w:color w:val="000000"/>
          <w:sz w:val="20"/>
          <w:szCs w:val="16"/>
        </w:rPr>
      </w:pPr>
    </w:p>
    <w:p w14:paraId="20DC5C40" w14:textId="77777777" w:rsidR="00272BBB" w:rsidRDefault="00272BBB" w:rsidP="00272BBB">
      <w:pPr>
        <w:rPr>
          <w:color w:val="000000"/>
          <w:sz w:val="20"/>
          <w:szCs w:val="16"/>
        </w:rPr>
      </w:pPr>
    </w:p>
    <w:p w14:paraId="40CBB4B4" w14:textId="77777777" w:rsidR="00272BBB" w:rsidRDefault="00272BBB" w:rsidP="00272BBB">
      <w:pPr>
        <w:rPr>
          <w:color w:val="000000"/>
          <w:sz w:val="20"/>
          <w:szCs w:val="16"/>
        </w:rPr>
      </w:pPr>
    </w:p>
    <w:p w14:paraId="61E032BB" w14:textId="77777777" w:rsidR="00272BBB" w:rsidRDefault="00272BBB" w:rsidP="00272BBB">
      <w:pPr>
        <w:rPr>
          <w:color w:val="000000"/>
          <w:sz w:val="20"/>
          <w:szCs w:val="16"/>
        </w:rPr>
      </w:pPr>
    </w:p>
    <w:p w14:paraId="71072BDD" w14:textId="77777777" w:rsidR="00272BBB" w:rsidRDefault="00272BBB" w:rsidP="00272BBB">
      <w:pPr>
        <w:rPr>
          <w:color w:val="000000"/>
          <w:sz w:val="20"/>
          <w:szCs w:val="16"/>
        </w:rPr>
      </w:pPr>
    </w:p>
    <w:p w14:paraId="3B2AA7C2" w14:textId="77777777" w:rsidR="00272BBB" w:rsidRDefault="00272BBB" w:rsidP="00272BBB">
      <w:pPr>
        <w:rPr>
          <w:color w:val="000000"/>
          <w:sz w:val="20"/>
          <w:szCs w:val="16"/>
        </w:rPr>
      </w:pPr>
    </w:p>
    <w:p w14:paraId="6E729BA9" w14:textId="77777777" w:rsidR="00272BBB" w:rsidRDefault="00272BBB" w:rsidP="00272BBB">
      <w:pPr>
        <w:rPr>
          <w:color w:val="000000"/>
          <w:sz w:val="20"/>
          <w:szCs w:val="16"/>
        </w:rPr>
      </w:pPr>
    </w:p>
    <w:p w14:paraId="3DCA8899" w14:textId="77777777" w:rsidR="00272BBB" w:rsidRDefault="00272BBB" w:rsidP="00272BBB">
      <w:pPr>
        <w:rPr>
          <w:color w:val="000000"/>
          <w:sz w:val="20"/>
          <w:szCs w:val="16"/>
        </w:rPr>
      </w:pPr>
    </w:p>
    <w:p w14:paraId="1DE72622" w14:textId="77777777" w:rsidR="00272BBB" w:rsidRDefault="00272BBB" w:rsidP="00272BBB">
      <w:pPr>
        <w:rPr>
          <w:color w:val="000000"/>
          <w:sz w:val="20"/>
          <w:szCs w:val="16"/>
        </w:rPr>
      </w:pPr>
    </w:p>
    <w:p w14:paraId="47AEA3F1" w14:textId="77777777" w:rsidR="00272BBB" w:rsidRDefault="00272BBB" w:rsidP="00272BBB">
      <w:pPr>
        <w:rPr>
          <w:color w:val="000000"/>
          <w:sz w:val="20"/>
          <w:szCs w:val="16"/>
        </w:rPr>
      </w:pPr>
    </w:p>
    <w:p w14:paraId="11D43A3B" w14:textId="77777777" w:rsidR="00272BBB" w:rsidRDefault="00272BBB" w:rsidP="00272BBB">
      <w:pPr>
        <w:rPr>
          <w:color w:val="000000"/>
          <w:sz w:val="20"/>
          <w:szCs w:val="16"/>
        </w:rPr>
      </w:pPr>
    </w:p>
    <w:p w14:paraId="15CAAF92" w14:textId="77777777" w:rsidR="00272BBB" w:rsidRPr="009911B4" w:rsidRDefault="00272BBB" w:rsidP="00272BBB">
      <w:pPr>
        <w:keepNext/>
        <w:keepLines/>
        <w:spacing w:before="240"/>
        <w:ind w:left="9498"/>
        <w:outlineLvl w:val="0"/>
      </w:pPr>
      <w:bookmarkStart w:id="18" w:name="_Toc62568615"/>
      <w:r w:rsidRPr="009911B4">
        <w:lastRenderedPageBreak/>
        <w:t>Приложение №8 к методическим рекомендациям по организации и проведению Всероссийской акции по очистке от мусора берегов водных объектов «Вода России» на 2021 год</w:t>
      </w:r>
      <w:bookmarkEnd w:id="18"/>
    </w:p>
    <w:p w14:paraId="1BBE281E" w14:textId="77777777" w:rsidR="00272BBB" w:rsidRPr="009911B4" w:rsidRDefault="00272BBB" w:rsidP="00272BBB">
      <w:pPr>
        <w:tabs>
          <w:tab w:val="left" w:pos="0"/>
        </w:tabs>
        <w:contextualSpacing/>
        <w:rPr>
          <w:color w:val="000000"/>
        </w:rPr>
      </w:pPr>
    </w:p>
    <w:p w14:paraId="6915C397" w14:textId="77777777" w:rsidR="00272BBB" w:rsidRPr="009911B4" w:rsidRDefault="00272BBB" w:rsidP="00272BBB">
      <w:pPr>
        <w:jc w:val="center"/>
        <w:rPr>
          <w:b/>
          <w:color w:val="000000"/>
        </w:rPr>
      </w:pPr>
      <w:r w:rsidRPr="009911B4">
        <w:rPr>
          <w:b/>
          <w:color w:val="000000"/>
        </w:rPr>
        <w:t xml:space="preserve">Образец </w:t>
      </w:r>
      <w:r>
        <w:rPr>
          <w:b/>
          <w:color w:val="000000"/>
        </w:rPr>
        <w:t xml:space="preserve">заполнения </w:t>
      </w:r>
      <w:r w:rsidRPr="009911B4">
        <w:rPr>
          <w:b/>
          <w:color w:val="000000"/>
        </w:rPr>
        <w:t xml:space="preserve">формы отчетности о полученном, израсходованном и об остатках инвентаря для обеспечения мероприятий в рамках </w:t>
      </w:r>
      <w:r w:rsidRPr="009911B4">
        <w:rPr>
          <w:b/>
          <w:color w:val="000000"/>
          <w:sz w:val="26"/>
          <w:szCs w:val="26"/>
        </w:rPr>
        <w:t>Всероссийской акции по очистке от мусора берегов водных объектов «Вода России»</w:t>
      </w:r>
      <w:r w:rsidRPr="009911B4">
        <w:rPr>
          <w:b/>
          <w:color w:val="000000"/>
        </w:rPr>
        <w:t xml:space="preserve"> по состоянию на 12.11.2021</w:t>
      </w:r>
    </w:p>
    <w:p w14:paraId="02FD56A5" w14:textId="77777777" w:rsidR="00272BBB" w:rsidRPr="009911B4" w:rsidRDefault="00272BBB" w:rsidP="00272BBB">
      <w:pPr>
        <w:jc w:val="center"/>
        <w:rPr>
          <w:b/>
          <w:color w:val="000000"/>
        </w:rPr>
      </w:pPr>
    </w:p>
    <w:p w14:paraId="4BF1A2CD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t>Отчет о полученном инвентаре с 1 января по 12 ноября 2021 года:</w:t>
      </w:r>
    </w:p>
    <w:p w14:paraId="0FFF686C" w14:textId="77777777" w:rsidR="00272BBB" w:rsidRDefault="00272BBB" w:rsidP="00272BBB">
      <w:pPr>
        <w:rPr>
          <w:b/>
          <w:color w:val="000000"/>
        </w:rPr>
      </w:pPr>
    </w:p>
    <w:tbl>
      <w:tblPr>
        <w:tblW w:w="14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28"/>
      </w:tblGrid>
      <w:tr w:rsidR="00272BBB" w:rsidRPr="009911B4" w14:paraId="683FD9B6" w14:textId="77777777" w:rsidTr="00F03E90">
        <w:trPr>
          <w:trHeight w:val="273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5455A87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752C9DA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ответственного, получившего материальные ценности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BA98B0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ответственного, получившего материальные ценности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42485B2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полученных материальных ценностей</w:t>
            </w:r>
          </w:p>
        </w:tc>
        <w:tc>
          <w:tcPr>
            <w:tcW w:w="3628" w:type="dxa"/>
            <w:vMerge w:val="restart"/>
          </w:tcPr>
          <w:p w14:paraId="6CDD8A15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A073A33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2505FAA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072CBE1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F046FB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Подпись ответственного, получившего материальные ценности на территории субъекта Российской Федерации</w:t>
            </w:r>
          </w:p>
        </w:tc>
      </w:tr>
      <w:tr w:rsidR="00272BBB" w:rsidRPr="009911B4" w14:paraId="4BF1E560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7490078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47E0C9A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B65747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283EDE6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0EE7550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5BB5300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51005183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1443E7A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0C1BD6E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23111E5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62C593B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50C0E8D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13B04DC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6DA4997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5E9F6F32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28" w:type="dxa"/>
            <w:vMerge/>
            <w:vAlign w:val="center"/>
            <w:hideMark/>
          </w:tcPr>
          <w:p w14:paraId="2579C7C7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B31BC" w:rsidRPr="009911B4" w14:paraId="0A9556CA" w14:textId="77777777" w:rsidTr="00F03E90">
        <w:trPr>
          <w:trHeight w:val="1562"/>
          <w:jc w:val="center"/>
        </w:trPr>
        <w:tc>
          <w:tcPr>
            <w:tcW w:w="1555" w:type="dxa"/>
            <w:vAlign w:val="center"/>
            <w:hideMark/>
          </w:tcPr>
          <w:p w14:paraId="19F963AD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1984" w:type="dxa"/>
            <w:vAlign w:val="center"/>
            <w:hideMark/>
          </w:tcPr>
          <w:p w14:paraId="0F71A87C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2126" w:type="dxa"/>
            <w:vAlign w:val="center"/>
            <w:hideMark/>
          </w:tcPr>
          <w:p w14:paraId="16595F36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Начальник отдела использования водных объектов Министерства природных ресурсов и экологии Калужской области</w:t>
            </w:r>
          </w:p>
        </w:tc>
        <w:tc>
          <w:tcPr>
            <w:tcW w:w="426" w:type="dxa"/>
            <w:noWrap/>
            <w:textDirection w:val="btLr"/>
            <w:vAlign w:val="center"/>
            <w:hideMark/>
          </w:tcPr>
          <w:p w14:paraId="7DA65D00" w14:textId="685E4E16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vAlign w:val="center"/>
          </w:tcPr>
          <w:p w14:paraId="724AC6A7" w14:textId="1D0EDF2D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39B3E609" w14:textId="046BC520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458CBA5D" w14:textId="0C0FB5BC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6" w:type="dxa"/>
            <w:textDirection w:val="btLr"/>
            <w:vAlign w:val="center"/>
          </w:tcPr>
          <w:p w14:paraId="42D66C7C" w14:textId="26CE7532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noWrap/>
            <w:textDirection w:val="btLr"/>
          </w:tcPr>
          <w:p w14:paraId="370C9DB3" w14:textId="26046CA6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noWrap/>
            <w:textDirection w:val="btLr"/>
          </w:tcPr>
          <w:p w14:paraId="7A0AAEE5" w14:textId="40AC313A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noWrap/>
            <w:textDirection w:val="btLr"/>
          </w:tcPr>
          <w:p w14:paraId="06E4835A" w14:textId="1CEC5FA7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textDirection w:val="btLr"/>
            <w:hideMark/>
          </w:tcPr>
          <w:p w14:paraId="078FC66D" w14:textId="2C025042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textDirection w:val="btLr"/>
          </w:tcPr>
          <w:p w14:paraId="31BBF5F3" w14:textId="44694797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textDirection w:val="btLr"/>
          </w:tcPr>
          <w:p w14:paraId="12D74784" w14:textId="24ECC752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" w:type="dxa"/>
            <w:noWrap/>
            <w:textDirection w:val="btLr"/>
          </w:tcPr>
          <w:p w14:paraId="67DF5D6E" w14:textId="706F14A5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28" w:type="dxa"/>
          </w:tcPr>
          <w:p w14:paraId="7F1033ED" w14:textId="77777777" w:rsidR="002B31BC" w:rsidRDefault="002B31BC" w:rsidP="002B31BC">
            <w:pPr>
              <w:jc w:val="center"/>
              <w:rPr>
                <w:i/>
                <w:color w:val="000000"/>
              </w:rPr>
            </w:pPr>
          </w:p>
          <w:p w14:paraId="2BA50BAD" w14:textId="77777777" w:rsidR="002B31BC" w:rsidRDefault="002B31BC" w:rsidP="002B31BC">
            <w:pPr>
              <w:jc w:val="center"/>
              <w:rPr>
                <w:i/>
                <w:color w:val="000000"/>
              </w:rPr>
            </w:pPr>
          </w:p>
          <w:p w14:paraId="75BDB9FF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i/>
                <w:color w:val="000000"/>
              </w:rPr>
              <w:t>«Подпись»</w:t>
            </w:r>
          </w:p>
        </w:tc>
      </w:tr>
      <w:tr w:rsidR="002B31BC" w:rsidRPr="009911B4" w14:paraId="1E6E92AC" w14:textId="77777777" w:rsidTr="00F03E90">
        <w:trPr>
          <w:trHeight w:val="738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1E2F2D45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12E87827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7B56199A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textDirection w:val="btLr"/>
            <w:vAlign w:val="center"/>
            <w:hideMark/>
          </w:tcPr>
          <w:p w14:paraId="312113F2" w14:textId="46076711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shd w:val="clear" w:color="auto" w:fill="C6E0B4"/>
            <w:vAlign w:val="center"/>
          </w:tcPr>
          <w:p w14:paraId="5D06ED13" w14:textId="06E8FE01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vAlign w:val="center"/>
            <w:hideMark/>
          </w:tcPr>
          <w:p w14:paraId="6DC1DAA6" w14:textId="4B2CB9A3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shd w:val="clear" w:color="auto" w:fill="C6E0B4"/>
            <w:textDirection w:val="btLr"/>
            <w:vAlign w:val="center"/>
            <w:hideMark/>
          </w:tcPr>
          <w:p w14:paraId="40EE0FF6" w14:textId="125A30D0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6" w:type="dxa"/>
            <w:shd w:val="clear" w:color="auto" w:fill="C6E0B4"/>
            <w:textDirection w:val="btLr"/>
            <w:vAlign w:val="center"/>
          </w:tcPr>
          <w:p w14:paraId="07E71B60" w14:textId="4B9D0133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4811DE88" w14:textId="059F1BAA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7092EB22" w14:textId="2AF5BF05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4F536E7D" w14:textId="1A0DF562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C6E0B4"/>
            <w:noWrap/>
            <w:textDirection w:val="btLr"/>
            <w:hideMark/>
          </w:tcPr>
          <w:p w14:paraId="4EC2840E" w14:textId="150F07F9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1750F457" w14:textId="4257FD69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17BA6C9F" w14:textId="02F8D691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" w:type="dxa"/>
            <w:shd w:val="clear" w:color="auto" w:fill="C6E0B4"/>
            <w:noWrap/>
            <w:textDirection w:val="btLr"/>
            <w:hideMark/>
          </w:tcPr>
          <w:p w14:paraId="65E5E062" w14:textId="48F8DDD3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28" w:type="dxa"/>
            <w:shd w:val="clear" w:color="auto" w:fill="C6E0B4"/>
            <w:hideMark/>
          </w:tcPr>
          <w:p w14:paraId="3EDDFA86" w14:textId="77777777" w:rsidR="002B31BC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4E0C83C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12FD810A" w14:textId="77777777" w:rsidR="00272BBB" w:rsidRPr="009911B4" w:rsidRDefault="00272BBB" w:rsidP="00272BBB">
      <w:pPr>
        <w:rPr>
          <w:b/>
          <w:color w:val="000000"/>
        </w:rPr>
      </w:pPr>
    </w:p>
    <w:p w14:paraId="224C2B16" w14:textId="77777777" w:rsidR="00272BBB" w:rsidRPr="009911B4" w:rsidRDefault="00272BBB" w:rsidP="00272BBB">
      <w:pPr>
        <w:jc w:val="center"/>
        <w:rPr>
          <w:color w:val="000000"/>
          <w:sz w:val="18"/>
          <w:szCs w:val="18"/>
        </w:rPr>
      </w:pPr>
    </w:p>
    <w:p w14:paraId="5F1DA549" w14:textId="77777777" w:rsidR="00272BBB" w:rsidRPr="009911B4" w:rsidRDefault="00272BBB" w:rsidP="00272BBB">
      <w:pPr>
        <w:jc w:val="center"/>
        <w:rPr>
          <w:b/>
          <w:color w:val="000000"/>
        </w:rPr>
      </w:pPr>
    </w:p>
    <w:p w14:paraId="0F5AC780" w14:textId="77777777" w:rsidR="00272BBB" w:rsidRDefault="00272BBB" w:rsidP="00272BBB">
      <w:pPr>
        <w:rPr>
          <w:b/>
          <w:color w:val="000000"/>
        </w:rPr>
      </w:pPr>
    </w:p>
    <w:p w14:paraId="28A43525" w14:textId="77777777" w:rsidR="00272BBB" w:rsidRDefault="00272BBB" w:rsidP="00272BBB">
      <w:pPr>
        <w:rPr>
          <w:b/>
          <w:color w:val="000000"/>
        </w:rPr>
      </w:pPr>
    </w:p>
    <w:p w14:paraId="3E979665" w14:textId="77777777" w:rsidR="00272BBB" w:rsidRDefault="00272BBB" w:rsidP="00272BBB">
      <w:pPr>
        <w:rPr>
          <w:b/>
          <w:color w:val="000000"/>
        </w:rPr>
      </w:pPr>
    </w:p>
    <w:p w14:paraId="5871853E" w14:textId="77777777" w:rsidR="00272BBB" w:rsidRPr="009911B4" w:rsidRDefault="00272BBB" w:rsidP="00272BBB">
      <w:pPr>
        <w:rPr>
          <w:b/>
          <w:color w:val="000000"/>
        </w:rPr>
      </w:pPr>
    </w:p>
    <w:p w14:paraId="16119296" w14:textId="77777777" w:rsidR="00272BBB" w:rsidRPr="009911B4" w:rsidRDefault="00272BBB" w:rsidP="00272BBB">
      <w:pPr>
        <w:rPr>
          <w:b/>
          <w:color w:val="000000"/>
        </w:rPr>
      </w:pPr>
    </w:p>
    <w:p w14:paraId="3B315005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lastRenderedPageBreak/>
        <w:t>Отчет об израсходованном инвентаре с 1 января по 12 ноября 2021 года:</w:t>
      </w:r>
    </w:p>
    <w:p w14:paraId="6DD7AD40" w14:textId="77777777" w:rsidR="00272BBB" w:rsidRDefault="00272BBB" w:rsidP="00272BBB">
      <w:pPr>
        <w:rPr>
          <w:b/>
          <w:color w:val="000000"/>
        </w:rPr>
      </w:pPr>
    </w:p>
    <w:tbl>
      <w:tblPr>
        <w:tblW w:w="14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28"/>
      </w:tblGrid>
      <w:tr w:rsidR="00272BBB" w:rsidRPr="009911B4" w14:paraId="66521DE7" w14:textId="77777777" w:rsidTr="00F03E90">
        <w:trPr>
          <w:trHeight w:val="273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061E5D8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55F5A4AE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 исполнителя за выдачу материальных ценностей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BBB955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 исполнителя за выдачу материальных ценностей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765D9E5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израсходованных материальных ценностей</w:t>
            </w:r>
          </w:p>
        </w:tc>
        <w:tc>
          <w:tcPr>
            <w:tcW w:w="3628" w:type="dxa"/>
            <w:vMerge w:val="restart"/>
          </w:tcPr>
          <w:p w14:paraId="00909174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528CFCE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9B8E24F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CED926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E6D689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Подпись ответственного исполнителя за выдачу материальных ценностей на территории субъекта Российской Федерации</w:t>
            </w:r>
          </w:p>
        </w:tc>
      </w:tr>
      <w:tr w:rsidR="00272BBB" w:rsidRPr="009911B4" w14:paraId="72A01BAF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775217D5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3693C51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BC5AC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6B1B0D9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07E4EC8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7452404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12787960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32D5175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33ED38AD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2EA4170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6814E4C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049A6438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3203605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46945CB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44B6F57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28" w:type="dxa"/>
            <w:vMerge/>
            <w:vAlign w:val="center"/>
            <w:hideMark/>
          </w:tcPr>
          <w:p w14:paraId="39F477AE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B31BC" w:rsidRPr="009911B4" w14:paraId="3BD13E7D" w14:textId="77777777" w:rsidTr="00F03E90">
        <w:trPr>
          <w:trHeight w:val="1106"/>
          <w:jc w:val="center"/>
        </w:trPr>
        <w:tc>
          <w:tcPr>
            <w:tcW w:w="1555" w:type="dxa"/>
            <w:vAlign w:val="center"/>
            <w:hideMark/>
          </w:tcPr>
          <w:p w14:paraId="035301BD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1984" w:type="dxa"/>
            <w:vAlign w:val="center"/>
            <w:hideMark/>
          </w:tcPr>
          <w:p w14:paraId="22765833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2126" w:type="dxa"/>
            <w:vAlign w:val="center"/>
            <w:hideMark/>
          </w:tcPr>
          <w:p w14:paraId="31225A46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Начальник отдела использования водных объектов Министерства природных ресурсов и экологии Калужской области</w:t>
            </w:r>
          </w:p>
        </w:tc>
        <w:tc>
          <w:tcPr>
            <w:tcW w:w="426" w:type="dxa"/>
            <w:noWrap/>
            <w:textDirection w:val="btLr"/>
            <w:vAlign w:val="center"/>
            <w:hideMark/>
          </w:tcPr>
          <w:p w14:paraId="0DEDED53" w14:textId="3FC0D2FC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vAlign w:val="center"/>
          </w:tcPr>
          <w:p w14:paraId="7BB63DF9" w14:textId="18C840CB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19747BD6" w14:textId="6DC55483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4BF7651" w14:textId="58AAF0D2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6" w:type="dxa"/>
            <w:textDirection w:val="btLr"/>
            <w:vAlign w:val="center"/>
          </w:tcPr>
          <w:p w14:paraId="602AD665" w14:textId="705656CE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noWrap/>
            <w:textDirection w:val="btLr"/>
          </w:tcPr>
          <w:p w14:paraId="666FB9C7" w14:textId="14522925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noWrap/>
            <w:textDirection w:val="btLr"/>
          </w:tcPr>
          <w:p w14:paraId="6737065F" w14:textId="5A8C5760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noWrap/>
            <w:textDirection w:val="btLr"/>
          </w:tcPr>
          <w:p w14:paraId="44FC46C0" w14:textId="20EC84C7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  <w:textDirection w:val="btLr"/>
            <w:hideMark/>
          </w:tcPr>
          <w:p w14:paraId="1D32FE3B" w14:textId="3F484C4C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textDirection w:val="btLr"/>
          </w:tcPr>
          <w:p w14:paraId="484FE60A" w14:textId="4CB7E688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noWrap/>
            <w:textDirection w:val="btLr"/>
          </w:tcPr>
          <w:p w14:paraId="3C38E7D9" w14:textId="7FDFEA45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" w:type="dxa"/>
            <w:noWrap/>
            <w:textDirection w:val="btLr"/>
          </w:tcPr>
          <w:p w14:paraId="6E233DFB" w14:textId="3773CD93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28" w:type="dxa"/>
          </w:tcPr>
          <w:p w14:paraId="590DB154" w14:textId="77777777" w:rsidR="002B31BC" w:rsidRDefault="002B31BC" w:rsidP="002B31BC">
            <w:pPr>
              <w:jc w:val="center"/>
              <w:rPr>
                <w:i/>
                <w:color w:val="000000"/>
              </w:rPr>
            </w:pPr>
          </w:p>
          <w:p w14:paraId="7D58DA20" w14:textId="77777777" w:rsidR="002B31BC" w:rsidRDefault="002B31BC" w:rsidP="002B31BC">
            <w:pPr>
              <w:jc w:val="center"/>
              <w:rPr>
                <w:i/>
                <w:color w:val="000000"/>
              </w:rPr>
            </w:pPr>
          </w:p>
          <w:p w14:paraId="54B4EC12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i/>
                <w:color w:val="000000"/>
              </w:rPr>
              <w:t>«Подпись»</w:t>
            </w:r>
          </w:p>
        </w:tc>
      </w:tr>
      <w:tr w:rsidR="002B31BC" w:rsidRPr="009911B4" w14:paraId="7E61975D" w14:textId="77777777" w:rsidTr="00F03E90">
        <w:trPr>
          <w:trHeight w:val="738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655713FB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58A66477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026912BC" w14:textId="77777777" w:rsidR="002B31BC" w:rsidRPr="009911B4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textDirection w:val="btLr"/>
            <w:vAlign w:val="center"/>
            <w:hideMark/>
          </w:tcPr>
          <w:p w14:paraId="1400602F" w14:textId="1CE60B4C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shd w:val="clear" w:color="auto" w:fill="C6E0B4"/>
            <w:vAlign w:val="center"/>
          </w:tcPr>
          <w:p w14:paraId="6D76B328" w14:textId="42E3D10F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vAlign w:val="center"/>
            <w:hideMark/>
          </w:tcPr>
          <w:p w14:paraId="7DC3EC54" w14:textId="537E8AA8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5" w:type="dxa"/>
            <w:shd w:val="clear" w:color="auto" w:fill="C6E0B4"/>
            <w:textDirection w:val="btLr"/>
            <w:vAlign w:val="center"/>
            <w:hideMark/>
          </w:tcPr>
          <w:p w14:paraId="604E5ACF" w14:textId="0DB9FDB4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9911B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26" w:type="dxa"/>
            <w:shd w:val="clear" w:color="auto" w:fill="C6E0B4"/>
            <w:textDirection w:val="btLr"/>
            <w:vAlign w:val="center"/>
          </w:tcPr>
          <w:p w14:paraId="38FEA0A0" w14:textId="37042AE8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1B64E368" w14:textId="263BAC67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0874D8FD" w14:textId="0D00D28D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05B50AFA" w14:textId="79DAD33B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C6E0B4"/>
            <w:noWrap/>
            <w:textDirection w:val="btLr"/>
            <w:hideMark/>
          </w:tcPr>
          <w:p w14:paraId="0D72BA9E" w14:textId="5807FFCA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056DEFCE" w14:textId="2628FEC9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C6E0B4"/>
            <w:noWrap/>
            <w:textDirection w:val="btLr"/>
            <w:hideMark/>
          </w:tcPr>
          <w:p w14:paraId="65957259" w14:textId="16243189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" w:type="dxa"/>
            <w:shd w:val="clear" w:color="auto" w:fill="C6E0B4"/>
            <w:noWrap/>
            <w:textDirection w:val="btLr"/>
            <w:hideMark/>
          </w:tcPr>
          <w:p w14:paraId="3150A93C" w14:textId="11F4A2DC" w:rsidR="002B31BC" w:rsidRPr="009911B4" w:rsidRDefault="002B31BC" w:rsidP="002B31B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28" w:type="dxa"/>
            <w:shd w:val="clear" w:color="auto" w:fill="C6E0B4"/>
            <w:hideMark/>
          </w:tcPr>
          <w:p w14:paraId="7E7921A9" w14:textId="77777777" w:rsidR="002B31BC" w:rsidRDefault="002B31BC" w:rsidP="002B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80D3973" w14:textId="77777777" w:rsidR="002B31BC" w:rsidRPr="009911B4" w:rsidRDefault="002B31BC" w:rsidP="002B31BC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00F8B989" w14:textId="77777777" w:rsidR="00272BBB" w:rsidRPr="009911B4" w:rsidRDefault="00272BBB" w:rsidP="00272BBB">
      <w:pPr>
        <w:rPr>
          <w:sz w:val="28"/>
          <w:szCs w:val="28"/>
        </w:rPr>
      </w:pPr>
    </w:p>
    <w:p w14:paraId="60F25BDD" w14:textId="77777777" w:rsidR="00272BBB" w:rsidRDefault="00272BBB" w:rsidP="00272BBB">
      <w:pPr>
        <w:rPr>
          <w:b/>
          <w:color w:val="000000"/>
        </w:rPr>
      </w:pPr>
      <w:r w:rsidRPr="009911B4">
        <w:rPr>
          <w:b/>
          <w:color w:val="000000"/>
        </w:rPr>
        <w:t>Отчет об остатках инвентаря по состоянию на 12 ноября 2021 года:</w:t>
      </w:r>
    </w:p>
    <w:tbl>
      <w:tblPr>
        <w:tblW w:w="14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3"/>
        <w:gridCol w:w="3628"/>
      </w:tblGrid>
      <w:tr w:rsidR="00272BBB" w:rsidRPr="009911B4" w14:paraId="5E96877A" w14:textId="77777777" w:rsidTr="00F03E90">
        <w:trPr>
          <w:trHeight w:val="273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4CBB15B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03DBA8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ФИО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B2A39E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Должность и место работы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  <w:tc>
          <w:tcPr>
            <w:tcW w:w="5121" w:type="dxa"/>
            <w:gridSpan w:val="12"/>
            <w:vAlign w:val="center"/>
            <w:hideMark/>
          </w:tcPr>
          <w:p w14:paraId="3DFBC00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Количество неизрасходованных материальных ценностей</w:t>
            </w:r>
          </w:p>
        </w:tc>
        <w:tc>
          <w:tcPr>
            <w:tcW w:w="3628" w:type="dxa"/>
            <w:vMerge w:val="restart"/>
          </w:tcPr>
          <w:p w14:paraId="7E02FBCC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382BBD7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96D1553" w14:textId="77777777" w:rsidR="00272BBB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8D7F26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F7B7725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sz w:val="16"/>
                <w:szCs w:val="16"/>
              </w:rPr>
              <w:t>Подпись ответственного исполнителя за неизрасходованные материальные ценности на территории субъекта Российской Федерации</w:t>
            </w:r>
          </w:p>
        </w:tc>
      </w:tr>
      <w:tr w:rsidR="00272BBB" w:rsidRPr="009911B4" w14:paraId="13D68539" w14:textId="77777777" w:rsidTr="00F03E90">
        <w:trPr>
          <w:trHeight w:val="1868"/>
          <w:jc w:val="center"/>
        </w:trPr>
        <w:tc>
          <w:tcPr>
            <w:tcW w:w="1555" w:type="dxa"/>
            <w:vMerge/>
            <w:vAlign w:val="center"/>
            <w:hideMark/>
          </w:tcPr>
          <w:p w14:paraId="4FD846A2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71AA39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02E9E5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14:paraId="4ED3AA5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(120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93AB5A1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Мешок для мусора (40 л)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4C56BC2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Перчатки (пара)</w:t>
            </w:r>
          </w:p>
        </w:tc>
        <w:tc>
          <w:tcPr>
            <w:tcW w:w="425" w:type="dxa"/>
            <w:textDirection w:val="btLr"/>
            <w:vAlign w:val="center"/>
          </w:tcPr>
          <w:p w14:paraId="367CF5C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Медицинские маски (шт.)</w:t>
            </w:r>
          </w:p>
        </w:tc>
        <w:tc>
          <w:tcPr>
            <w:tcW w:w="426" w:type="dxa"/>
            <w:textDirection w:val="btLr"/>
            <w:vAlign w:val="center"/>
          </w:tcPr>
          <w:p w14:paraId="72ED329F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Косынка (шт.)</w:t>
            </w:r>
          </w:p>
        </w:tc>
        <w:tc>
          <w:tcPr>
            <w:tcW w:w="425" w:type="dxa"/>
            <w:textDirection w:val="btLr"/>
          </w:tcPr>
          <w:p w14:paraId="10BBF679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Бейсболка (шт.)</w:t>
            </w:r>
          </w:p>
        </w:tc>
        <w:tc>
          <w:tcPr>
            <w:tcW w:w="425" w:type="dxa"/>
            <w:textDirection w:val="btLr"/>
          </w:tcPr>
          <w:p w14:paraId="15EB4B6A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Футболка (шт.)</w:t>
            </w:r>
          </w:p>
        </w:tc>
        <w:tc>
          <w:tcPr>
            <w:tcW w:w="425" w:type="dxa"/>
            <w:textDirection w:val="btLr"/>
            <w:vAlign w:val="center"/>
          </w:tcPr>
          <w:p w14:paraId="7EB8D19C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Куртка (шт.)</w:t>
            </w:r>
          </w:p>
        </w:tc>
        <w:tc>
          <w:tcPr>
            <w:tcW w:w="426" w:type="dxa"/>
            <w:textDirection w:val="btLr"/>
          </w:tcPr>
          <w:p w14:paraId="134E3F0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Накидка (шт.)</w:t>
            </w:r>
          </w:p>
        </w:tc>
        <w:tc>
          <w:tcPr>
            <w:tcW w:w="425" w:type="dxa"/>
            <w:textDirection w:val="btLr"/>
          </w:tcPr>
          <w:p w14:paraId="3BD535BB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Дождевик (шт.)</w:t>
            </w:r>
          </w:p>
        </w:tc>
        <w:tc>
          <w:tcPr>
            <w:tcW w:w="425" w:type="dxa"/>
            <w:textDirection w:val="btLr"/>
          </w:tcPr>
          <w:p w14:paraId="7D7B0B44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Рюкзак (шт.)</w:t>
            </w:r>
          </w:p>
        </w:tc>
        <w:tc>
          <w:tcPr>
            <w:tcW w:w="443" w:type="dxa"/>
            <w:textDirection w:val="btLr"/>
          </w:tcPr>
          <w:p w14:paraId="746C22B7" w14:textId="77777777" w:rsidR="00272BBB" w:rsidRPr="009911B4" w:rsidRDefault="00272BBB" w:rsidP="00F03E90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Поясная сумка (шт.)</w:t>
            </w:r>
          </w:p>
        </w:tc>
        <w:tc>
          <w:tcPr>
            <w:tcW w:w="3628" w:type="dxa"/>
            <w:vMerge/>
            <w:vAlign w:val="center"/>
            <w:hideMark/>
          </w:tcPr>
          <w:p w14:paraId="737CBFC9" w14:textId="77777777" w:rsidR="00272BBB" w:rsidRPr="009911B4" w:rsidRDefault="00272BBB" w:rsidP="00F03E90">
            <w:pPr>
              <w:rPr>
                <w:color w:val="000000"/>
                <w:sz w:val="16"/>
                <w:szCs w:val="16"/>
              </w:rPr>
            </w:pPr>
          </w:p>
        </w:tc>
      </w:tr>
      <w:tr w:rsidR="002157C1" w:rsidRPr="009911B4" w14:paraId="6D67F86C" w14:textId="77777777" w:rsidTr="00F45861">
        <w:trPr>
          <w:trHeight w:val="1144"/>
          <w:jc w:val="center"/>
        </w:trPr>
        <w:tc>
          <w:tcPr>
            <w:tcW w:w="1555" w:type="dxa"/>
            <w:vAlign w:val="center"/>
            <w:hideMark/>
          </w:tcPr>
          <w:p w14:paraId="27C19148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1984" w:type="dxa"/>
            <w:vAlign w:val="center"/>
            <w:hideMark/>
          </w:tcPr>
          <w:p w14:paraId="47EF4C20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2126" w:type="dxa"/>
            <w:vAlign w:val="center"/>
            <w:hideMark/>
          </w:tcPr>
          <w:p w14:paraId="424840B7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Начальник отдела использования водных объектов Министерства природных ресурсов и экологии Калужской области</w:t>
            </w:r>
          </w:p>
        </w:tc>
        <w:tc>
          <w:tcPr>
            <w:tcW w:w="426" w:type="dxa"/>
            <w:noWrap/>
            <w:vAlign w:val="center"/>
            <w:hideMark/>
          </w:tcPr>
          <w:p w14:paraId="68E78532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14EDAB67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14:paraId="7CD558E5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FC0382A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2C37572F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62187B31" w14:textId="2F015A63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603AEDD3" w14:textId="1B8566BB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bookmarkStart w:id="19" w:name="_GoBack"/>
            <w:bookmarkEnd w:id="19"/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4FC2AE7D" w14:textId="3609FD16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vAlign w:val="center"/>
            <w:hideMark/>
          </w:tcPr>
          <w:p w14:paraId="7AACCE65" w14:textId="6379D1F5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5276E27D" w14:textId="544F0D4C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35DBC188" w14:textId="50EEA58E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noWrap/>
            <w:vAlign w:val="center"/>
          </w:tcPr>
          <w:p w14:paraId="4A9C5C5E" w14:textId="60908F20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28" w:type="dxa"/>
          </w:tcPr>
          <w:p w14:paraId="6B905371" w14:textId="77777777" w:rsidR="002157C1" w:rsidRDefault="002157C1" w:rsidP="002157C1">
            <w:pPr>
              <w:jc w:val="center"/>
              <w:rPr>
                <w:i/>
                <w:color w:val="000000"/>
              </w:rPr>
            </w:pPr>
          </w:p>
          <w:p w14:paraId="1ADE1954" w14:textId="77777777" w:rsidR="002157C1" w:rsidRDefault="002157C1" w:rsidP="002157C1">
            <w:pPr>
              <w:jc w:val="center"/>
              <w:rPr>
                <w:i/>
                <w:color w:val="000000"/>
              </w:rPr>
            </w:pPr>
          </w:p>
          <w:p w14:paraId="557E67FB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i/>
                <w:color w:val="000000"/>
              </w:rPr>
              <w:t>«Подпись»</w:t>
            </w:r>
          </w:p>
        </w:tc>
      </w:tr>
      <w:tr w:rsidR="002157C1" w:rsidRPr="009911B4" w14:paraId="14971F2A" w14:textId="77777777" w:rsidTr="00492802">
        <w:trPr>
          <w:trHeight w:val="738"/>
          <w:jc w:val="center"/>
        </w:trPr>
        <w:tc>
          <w:tcPr>
            <w:tcW w:w="1555" w:type="dxa"/>
            <w:shd w:val="clear" w:color="auto" w:fill="C6E0B4"/>
            <w:vAlign w:val="center"/>
            <w:hideMark/>
          </w:tcPr>
          <w:p w14:paraId="48B24B2F" w14:textId="77777777" w:rsidR="002157C1" w:rsidRPr="009911B4" w:rsidRDefault="002157C1" w:rsidP="00215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shd w:val="clear" w:color="auto" w:fill="C6E0B4"/>
            <w:vAlign w:val="center"/>
            <w:hideMark/>
          </w:tcPr>
          <w:p w14:paraId="7AFB1EF7" w14:textId="77777777" w:rsidR="002157C1" w:rsidRPr="009911B4" w:rsidRDefault="002157C1" w:rsidP="00215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C6E0B4"/>
            <w:vAlign w:val="center"/>
            <w:hideMark/>
          </w:tcPr>
          <w:p w14:paraId="0EDFE238" w14:textId="77777777" w:rsidR="002157C1" w:rsidRPr="009911B4" w:rsidRDefault="002157C1" w:rsidP="00215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3DF634D1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vAlign w:val="center"/>
          </w:tcPr>
          <w:p w14:paraId="295511CA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3F984062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vAlign w:val="center"/>
            <w:hideMark/>
          </w:tcPr>
          <w:p w14:paraId="4EEACCD0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C6E0B4"/>
            <w:vAlign w:val="center"/>
          </w:tcPr>
          <w:p w14:paraId="20C01FE8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0594C0AE" w14:textId="5ED22CDC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36B08BEF" w14:textId="395B4341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2DF5168F" w14:textId="318E38D1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C6E0B4"/>
            <w:noWrap/>
            <w:vAlign w:val="center"/>
            <w:hideMark/>
          </w:tcPr>
          <w:p w14:paraId="2E6F3169" w14:textId="3574EC16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7AC74B3A" w14:textId="34F335A8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6E0B4"/>
            <w:noWrap/>
            <w:vAlign w:val="center"/>
            <w:hideMark/>
          </w:tcPr>
          <w:p w14:paraId="4A9DF837" w14:textId="4526B3A8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shd w:val="clear" w:color="auto" w:fill="C6E0B4"/>
            <w:noWrap/>
            <w:vAlign w:val="center"/>
            <w:hideMark/>
          </w:tcPr>
          <w:p w14:paraId="29483178" w14:textId="04A315C3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28" w:type="dxa"/>
            <w:shd w:val="clear" w:color="auto" w:fill="C6E0B4"/>
            <w:hideMark/>
          </w:tcPr>
          <w:p w14:paraId="519E9A1D" w14:textId="77777777" w:rsidR="002157C1" w:rsidRDefault="002157C1" w:rsidP="00215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C8B3C5A" w14:textId="77777777" w:rsidR="002157C1" w:rsidRPr="009911B4" w:rsidRDefault="002157C1" w:rsidP="002157C1">
            <w:pPr>
              <w:jc w:val="center"/>
              <w:rPr>
                <w:color w:val="000000"/>
                <w:sz w:val="16"/>
                <w:szCs w:val="16"/>
              </w:rPr>
            </w:pPr>
            <w:r w:rsidRPr="009911B4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14:paraId="64CD207A" w14:textId="1A24986D" w:rsidR="001B4FA4" w:rsidRPr="00221173" w:rsidRDefault="001B4FA4" w:rsidP="00221173"/>
    <w:sectPr w:rsidR="001B4FA4" w:rsidRPr="00221173" w:rsidSect="00C06AF4">
      <w:headerReference w:type="default" r:id="rId15"/>
      <w:footerReference w:type="default" r:id="rId16"/>
      <w:pgSz w:w="16838" w:h="11906" w:orient="landscape"/>
      <w:pgMar w:top="993" w:right="99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9673" w14:textId="77777777" w:rsidR="00100826" w:rsidRDefault="00100826">
      <w:r>
        <w:separator/>
      </w:r>
    </w:p>
  </w:endnote>
  <w:endnote w:type="continuationSeparator" w:id="0">
    <w:p w14:paraId="04380D72" w14:textId="77777777" w:rsidR="00100826" w:rsidRDefault="001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034309"/>
      <w:docPartObj>
        <w:docPartGallery w:val="Page Numbers (Bottom of Page)"/>
        <w:docPartUnique/>
      </w:docPartObj>
    </w:sdtPr>
    <w:sdtEndPr/>
    <w:sdtContent>
      <w:p w14:paraId="41FF77DC" w14:textId="77777777" w:rsidR="00221173" w:rsidRDefault="00221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C1">
          <w:rPr>
            <w:noProof/>
          </w:rPr>
          <w:t>12</w:t>
        </w:r>
        <w:r>
          <w:fldChar w:fldCharType="end"/>
        </w:r>
      </w:p>
    </w:sdtContent>
  </w:sdt>
  <w:p w14:paraId="00A60114" w14:textId="77777777" w:rsidR="00221173" w:rsidRDefault="002211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380298"/>
      <w:docPartObj>
        <w:docPartGallery w:val="Page Numbers (Bottom of Page)"/>
        <w:docPartUnique/>
      </w:docPartObj>
    </w:sdtPr>
    <w:sdtEndPr/>
    <w:sdtContent>
      <w:p w14:paraId="419EA07B" w14:textId="77777777" w:rsidR="00100826" w:rsidRDefault="001008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C1">
          <w:rPr>
            <w:noProof/>
          </w:rPr>
          <w:t>22</w:t>
        </w:r>
        <w:r>
          <w:fldChar w:fldCharType="end"/>
        </w:r>
      </w:p>
    </w:sdtContent>
  </w:sdt>
  <w:p w14:paraId="7D7F73C2" w14:textId="77777777" w:rsidR="00100826" w:rsidRDefault="00100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A8BD" w14:textId="77777777" w:rsidR="00100826" w:rsidRDefault="00100826">
      <w:r>
        <w:separator/>
      </w:r>
    </w:p>
  </w:footnote>
  <w:footnote w:type="continuationSeparator" w:id="0">
    <w:p w14:paraId="359532EA" w14:textId="77777777" w:rsidR="00100826" w:rsidRDefault="00100826">
      <w:r>
        <w:continuationSeparator/>
      </w:r>
    </w:p>
  </w:footnote>
  <w:footnote w:id="1">
    <w:p w14:paraId="1E0D8C78" w14:textId="77777777" w:rsidR="00221173" w:rsidRDefault="00221173" w:rsidP="00221173">
      <w:pPr>
        <w:pStyle w:val="af6"/>
      </w:pPr>
      <w:r w:rsidRPr="003917CD">
        <w:rPr>
          <w:rStyle w:val="af8"/>
        </w:rPr>
        <w:sym w:font="Symbol" w:char="F02A"/>
      </w:r>
      <w:r>
        <w:t xml:space="preserve"> </w:t>
      </w:r>
      <w:r w:rsidRPr="003917CD">
        <w:t>Ответственный Исполнитель определяет возможность проведения Мероприятий согласно эпидемиологической обстановке в регионе. При проведении Мероприятий должны быть соблюдены требований санитарно-гигиенического и противоэпидемического режима. Организатор осуществляет контроль за использованием средств индивидуальной защиты участниками Мероприятий.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B221" w14:textId="77777777" w:rsidR="00100826" w:rsidRPr="00221173" w:rsidRDefault="00100826" w:rsidP="00221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13D"/>
    <w:multiLevelType w:val="hybridMultilevel"/>
    <w:tmpl w:val="09928D50"/>
    <w:lvl w:ilvl="0" w:tplc="70E2F2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28A8"/>
    <w:multiLevelType w:val="hybridMultilevel"/>
    <w:tmpl w:val="EA8A7660"/>
    <w:lvl w:ilvl="0" w:tplc="391E7D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04D8C"/>
    <w:multiLevelType w:val="multilevel"/>
    <w:tmpl w:val="999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94C45"/>
    <w:multiLevelType w:val="multilevel"/>
    <w:tmpl w:val="9D3C769C"/>
    <w:lvl w:ilvl="0">
      <w:start w:val="1"/>
      <w:numFmt w:val="decimal"/>
      <w:lvlText w:val="%1."/>
      <w:lvlJc w:val="left"/>
      <w:pPr>
        <w:ind w:left="3326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firstLine="566"/>
      </w:pPr>
      <w:rPr>
        <w:rFonts w:hint="default"/>
        <w:color w:val="000000"/>
        <w:sz w:val="20"/>
        <w:szCs w:val="28"/>
      </w:rPr>
    </w:lvl>
    <w:lvl w:ilvl="2">
      <w:start w:val="1"/>
      <w:numFmt w:val="decimal"/>
      <w:lvlText w:val="%1.%2.%3"/>
      <w:lvlJc w:val="left"/>
      <w:pPr>
        <w:ind w:left="1494" w:firstLine="774"/>
      </w:pPr>
      <w:rPr>
        <w:rFonts w:hint="default"/>
        <w:sz w:val="28"/>
        <w:szCs w:val="28"/>
      </w:rPr>
    </w:lvl>
    <w:lvl w:ilvl="3">
      <w:start w:val="1"/>
      <w:numFmt w:val="decimal"/>
      <w:lvlText w:val="%1.3.2.1."/>
      <w:lvlJc w:val="left"/>
      <w:pPr>
        <w:ind w:left="2061" w:firstLine="981"/>
      </w:pPr>
      <w:rPr>
        <w:rFonts w:hint="default"/>
        <w:sz w:val="20"/>
        <w:szCs w:val="28"/>
      </w:rPr>
    </w:lvl>
    <w:lvl w:ilvl="4">
      <w:start w:val="1"/>
      <w:numFmt w:val="decimal"/>
      <w:lvlText w:val="%1.%2.%3.%4.%5"/>
      <w:lvlJc w:val="left"/>
      <w:pPr>
        <w:ind w:left="2268" w:firstLine="1188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835" w:firstLine="1395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402" w:firstLine="1602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609" w:firstLine="1808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76" w:firstLine="2016"/>
      </w:pPr>
      <w:rPr>
        <w:rFonts w:hint="default"/>
        <w:sz w:val="28"/>
        <w:szCs w:val="28"/>
      </w:rPr>
    </w:lvl>
  </w:abstractNum>
  <w:abstractNum w:abstractNumId="4" w15:restartNumberingAfterBreak="0">
    <w:nsid w:val="4A0021BA"/>
    <w:multiLevelType w:val="hybridMultilevel"/>
    <w:tmpl w:val="779E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C6941"/>
    <w:multiLevelType w:val="hybridMultilevel"/>
    <w:tmpl w:val="47EED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065E50"/>
    <w:multiLevelType w:val="hybridMultilevel"/>
    <w:tmpl w:val="CB2846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53"/>
    <w:rsid w:val="00004A6B"/>
    <w:rsid w:val="0000526C"/>
    <w:rsid w:val="00005FE6"/>
    <w:rsid w:val="0002282C"/>
    <w:rsid w:val="00023077"/>
    <w:rsid w:val="00024508"/>
    <w:rsid w:val="00026C3D"/>
    <w:rsid w:val="00035E70"/>
    <w:rsid w:val="00036145"/>
    <w:rsid w:val="0004342B"/>
    <w:rsid w:val="00044510"/>
    <w:rsid w:val="000467D6"/>
    <w:rsid w:val="000577D4"/>
    <w:rsid w:val="00062FF6"/>
    <w:rsid w:val="00063F04"/>
    <w:rsid w:val="00067FD6"/>
    <w:rsid w:val="00071991"/>
    <w:rsid w:val="00071F99"/>
    <w:rsid w:val="00073435"/>
    <w:rsid w:val="000800F0"/>
    <w:rsid w:val="000804FC"/>
    <w:rsid w:val="00081F24"/>
    <w:rsid w:val="00082735"/>
    <w:rsid w:val="00082ABA"/>
    <w:rsid w:val="000905B5"/>
    <w:rsid w:val="000A7F70"/>
    <w:rsid w:val="000D04BE"/>
    <w:rsid w:val="000D48B4"/>
    <w:rsid w:val="000D605C"/>
    <w:rsid w:val="000E0B7B"/>
    <w:rsid w:val="000E5949"/>
    <w:rsid w:val="000F4F8C"/>
    <w:rsid w:val="00100826"/>
    <w:rsid w:val="00102A09"/>
    <w:rsid w:val="00103FA8"/>
    <w:rsid w:val="00120D92"/>
    <w:rsid w:val="0012462D"/>
    <w:rsid w:val="00131072"/>
    <w:rsid w:val="00133865"/>
    <w:rsid w:val="001370DA"/>
    <w:rsid w:val="00141143"/>
    <w:rsid w:val="001445D8"/>
    <w:rsid w:val="001530B9"/>
    <w:rsid w:val="0016508C"/>
    <w:rsid w:val="001679AC"/>
    <w:rsid w:val="0017200F"/>
    <w:rsid w:val="00176288"/>
    <w:rsid w:val="00180DC2"/>
    <w:rsid w:val="00195EFC"/>
    <w:rsid w:val="001A256C"/>
    <w:rsid w:val="001A2A26"/>
    <w:rsid w:val="001B4FA4"/>
    <w:rsid w:val="001B57F9"/>
    <w:rsid w:val="001D760F"/>
    <w:rsid w:val="001E598A"/>
    <w:rsid w:val="002004BE"/>
    <w:rsid w:val="00202547"/>
    <w:rsid w:val="00207600"/>
    <w:rsid w:val="002157C1"/>
    <w:rsid w:val="00216112"/>
    <w:rsid w:val="00216678"/>
    <w:rsid w:val="00221173"/>
    <w:rsid w:val="00232953"/>
    <w:rsid w:val="00233C22"/>
    <w:rsid w:val="00240015"/>
    <w:rsid w:val="0024475B"/>
    <w:rsid w:val="0024481A"/>
    <w:rsid w:val="00245CED"/>
    <w:rsid w:val="00250C2F"/>
    <w:rsid w:val="00251700"/>
    <w:rsid w:val="002527AE"/>
    <w:rsid w:val="00263221"/>
    <w:rsid w:val="0026565E"/>
    <w:rsid w:val="0026627A"/>
    <w:rsid w:val="00272BBB"/>
    <w:rsid w:val="002744DB"/>
    <w:rsid w:val="00274DE8"/>
    <w:rsid w:val="002759BC"/>
    <w:rsid w:val="0028269F"/>
    <w:rsid w:val="00285F25"/>
    <w:rsid w:val="00296EDC"/>
    <w:rsid w:val="002A1195"/>
    <w:rsid w:val="002A3FCB"/>
    <w:rsid w:val="002B218C"/>
    <w:rsid w:val="002B31BC"/>
    <w:rsid w:val="002B3DB2"/>
    <w:rsid w:val="002C3477"/>
    <w:rsid w:val="002C3E82"/>
    <w:rsid w:val="002C6019"/>
    <w:rsid w:val="002D4C89"/>
    <w:rsid w:val="002E7A61"/>
    <w:rsid w:val="002F0857"/>
    <w:rsid w:val="003008BE"/>
    <w:rsid w:val="00316541"/>
    <w:rsid w:val="00317E25"/>
    <w:rsid w:val="00321FE1"/>
    <w:rsid w:val="00325504"/>
    <w:rsid w:val="003256C5"/>
    <w:rsid w:val="00326613"/>
    <w:rsid w:val="00326EFD"/>
    <w:rsid w:val="003319DE"/>
    <w:rsid w:val="003569CD"/>
    <w:rsid w:val="0036316F"/>
    <w:rsid w:val="00367366"/>
    <w:rsid w:val="003830CE"/>
    <w:rsid w:val="003908C3"/>
    <w:rsid w:val="003917CD"/>
    <w:rsid w:val="00391834"/>
    <w:rsid w:val="00392FFB"/>
    <w:rsid w:val="003B27D4"/>
    <w:rsid w:val="003B5676"/>
    <w:rsid w:val="003D30CF"/>
    <w:rsid w:val="003E2A3D"/>
    <w:rsid w:val="003E4E64"/>
    <w:rsid w:val="003F1037"/>
    <w:rsid w:val="003F2D59"/>
    <w:rsid w:val="003F49F2"/>
    <w:rsid w:val="004059B8"/>
    <w:rsid w:val="00406053"/>
    <w:rsid w:val="00407865"/>
    <w:rsid w:val="004310AB"/>
    <w:rsid w:val="00435CCF"/>
    <w:rsid w:val="00444A12"/>
    <w:rsid w:val="00444CBF"/>
    <w:rsid w:val="00446C68"/>
    <w:rsid w:val="00450D90"/>
    <w:rsid w:val="0048226B"/>
    <w:rsid w:val="00487B33"/>
    <w:rsid w:val="00495702"/>
    <w:rsid w:val="00497B8C"/>
    <w:rsid w:val="004A0E6F"/>
    <w:rsid w:val="004A66EF"/>
    <w:rsid w:val="004B0A22"/>
    <w:rsid w:val="004C38D4"/>
    <w:rsid w:val="004E261B"/>
    <w:rsid w:val="004E355D"/>
    <w:rsid w:val="004E462C"/>
    <w:rsid w:val="00507BD9"/>
    <w:rsid w:val="00510C1B"/>
    <w:rsid w:val="0051697E"/>
    <w:rsid w:val="00540C9F"/>
    <w:rsid w:val="00544DDE"/>
    <w:rsid w:val="0055395A"/>
    <w:rsid w:val="00564AEE"/>
    <w:rsid w:val="00566BFB"/>
    <w:rsid w:val="00570A1C"/>
    <w:rsid w:val="00580841"/>
    <w:rsid w:val="00582D7F"/>
    <w:rsid w:val="0058345B"/>
    <w:rsid w:val="005852F1"/>
    <w:rsid w:val="00590366"/>
    <w:rsid w:val="00590B88"/>
    <w:rsid w:val="005A19E2"/>
    <w:rsid w:val="005A6354"/>
    <w:rsid w:val="005B270A"/>
    <w:rsid w:val="005B2DF7"/>
    <w:rsid w:val="005B587B"/>
    <w:rsid w:val="005C0BE5"/>
    <w:rsid w:val="005C6135"/>
    <w:rsid w:val="005D0856"/>
    <w:rsid w:val="00604913"/>
    <w:rsid w:val="00610AD8"/>
    <w:rsid w:val="00611CEA"/>
    <w:rsid w:val="00622696"/>
    <w:rsid w:val="00622F83"/>
    <w:rsid w:val="0062327D"/>
    <w:rsid w:val="00631B7F"/>
    <w:rsid w:val="00632D49"/>
    <w:rsid w:val="00635F5D"/>
    <w:rsid w:val="0063778D"/>
    <w:rsid w:val="00644174"/>
    <w:rsid w:val="00663826"/>
    <w:rsid w:val="006640A9"/>
    <w:rsid w:val="00667BC8"/>
    <w:rsid w:val="0067337B"/>
    <w:rsid w:val="0069352F"/>
    <w:rsid w:val="006A0091"/>
    <w:rsid w:val="006A34F8"/>
    <w:rsid w:val="006A6D1F"/>
    <w:rsid w:val="006B6B4A"/>
    <w:rsid w:val="006C4B8B"/>
    <w:rsid w:val="006C71AF"/>
    <w:rsid w:val="006D50C6"/>
    <w:rsid w:val="006D5ABC"/>
    <w:rsid w:val="006F0B21"/>
    <w:rsid w:val="006F34B9"/>
    <w:rsid w:val="006F402C"/>
    <w:rsid w:val="007017F5"/>
    <w:rsid w:val="007044B8"/>
    <w:rsid w:val="007126A8"/>
    <w:rsid w:val="0071673C"/>
    <w:rsid w:val="00732F86"/>
    <w:rsid w:val="0073620D"/>
    <w:rsid w:val="007416BB"/>
    <w:rsid w:val="0075036F"/>
    <w:rsid w:val="00755312"/>
    <w:rsid w:val="00762094"/>
    <w:rsid w:val="00763E0B"/>
    <w:rsid w:val="00765600"/>
    <w:rsid w:val="007746E7"/>
    <w:rsid w:val="00775DCC"/>
    <w:rsid w:val="00781139"/>
    <w:rsid w:val="007825E6"/>
    <w:rsid w:val="0078274C"/>
    <w:rsid w:val="00790E23"/>
    <w:rsid w:val="007926EC"/>
    <w:rsid w:val="00795280"/>
    <w:rsid w:val="007A30C7"/>
    <w:rsid w:val="007A7489"/>
    <w:rsid w:val="007B1CCD"/>
    <w:rsid w:val="007D2AFC"/>
    <w:rsid w:val="007D56A7"/>
    <w:rsid w:val="008024B5"/>
    <w:rsid w:val="00805C4D"/>
    <w:rsid w:val="008078EC"/>
    <w:rsid w:val="008203DC"/>
    <w:rsid w:val="008226DB"/>
    <w:rsid w:val="008232C0"/>
    <w:rsid w:val="00827B78"/>
    <w:rsid w:val="008378E4"/>
    <w:rsid w:val="008410FC"/>
    <w:rsid w:val="00841443"/>
    <w:rsid w:val="00842B4D"/>
    <w:rsid w:val="00845F72"/>
    <w:rsid w:val="00846E05"/>
    <w:rsid w:val="0085100B"/>
    <w:rsid w:val="00852B2C"/>
    <w:rsid w:val="008546D2"/>
    <w:rsid w:val="008565EB"/>
    <w:rsid w:val="00856A53"/>
    <w:rsid w:val="008576D4"/>
    <w:rsid w:val="00857A04"/>
    <w:rsid w:val="00882A85"/>
    <w:rsid w:val="0088473F"/>
    <w:rsid w:val="00886548"/>
    <w:rsid w:val="00895FCB"/>
    <w:rsid w:val="008A452F"/>
    <w:rsid w:val="008B3D16"/>
    <w:rsid w:val="008C05CC"/>
    <w:rsid w:val="008C715C"/>
    <w:rsid w:val="008E20A3"/>
    <w:rsid w:val="008E24AD"/>
    <w:rsid w:val="008F05BD"/>
    <w:rsid w:val="008F0B4C"/>
    <w:rsid w:val="008F1264"/>
    <w:rsid w:val="008F2F7F"/>
    <w:rsid w:val="008F6C1A"/>
    <w:rsid w:val="00902C77"/>
    <w:rsid w:val="00903AB4"/>
    <w:rsid w:val="0091084D"/>
    <w:rsid w:val="009111CF"/>
    <w:rsid w:val="00912F65"/>
    <w:rsid w:val="00914F1F"/>
    <w:rsid w:val="009160DA"/>
    <w:rsid w:val="00925D36"/>
    <w:rsid w:val="009337EB"/>
    <w:rsid w:val="009339AB"/>
    <w:rsid w:val="009359C5"/>
    <w:rsid w:val="00946CBE"/>
    <w:rsid w:val="0095177A"/>
    <w:rsid w:val="00952DFA"/>
    <w:rsid w:val="00956DD6"/>
    <w:rsid w:val="009729D3"/>
    <w:rsid w:val="00972E20"/>
    <w:rsid w:val="009828CA"/>
    <w:rsid w:val="00983CF3"/>
    <w:rsid w:val="00987D1D"/>
    <w:rsid w:val="00990B7B"/>
    <w:rsid w:val="00996E96"/>
    <w:rsid w:val="009A150F"/>
    <w:rsid w:val="009A4EA3"/>
    <w:rsid w:val="009A7053"/>
    <w:rsid w:val="009A76E8"/>
    <w:rsid w:val="009B2111"/>
    <w:rsid w:val="009C5ACB"/>
    <w:rsid w:val="009D2F27"/>
    <w:rsid w:val="009D581E"/>
    <w:rsid w:val="009E0D83"/>
    <w:rsid w:val="009E4CFB"/>
    <w:rsid w:val="00A04C90"/>
    <w:rsid w:val="00A057F9"/>
    <w:rsid w:val="00A110A0"/>
    <w:rsid w:val="00A1180D"/>
    <w:rsid w:val="00A25449"/>
    <w:rsid w:val="00A3631C"/>
    <w:rsid w:val="00A40196"/>
    <w:rsid w:val="00A411E0"/>
    <w:rsid w:val="00A44DA0"/>
    <w:rsid w:val="00A50645"/>
    <w:rsid w:val="00A54A43"/>
    <w:rsid w:val="00A66D90"/>
    <w:rsid w:val="00A702D7"/>
    <w:rsid w:val="00A729EF"/>
    <w:rsid w:val="00A740E0"/>
    <w:rsid w:val="00A81CEC"/>
    <w:rsid w:val="00AA3614"/>
    <w:rsid w:val="00AA5AD7"/>
    <w:rsid w:val="00AB4EA6"/>
    <w:rsid w:val="00AB6C33"/>
    <w:rsid w:val="00AC28E8"/>
    <w:rsid w:val="00AC58B8"/>
    <w:rsid w:val="00AC5BA2"/>
    <w:rsid w:val="00AC5FAF"/>
    <w:rsid w:val="00AE029E"/>
    <w:rsid w:val="00AF0F73"/>
    <w:rsid w:val="00AF437E"/>
    <w:rsid w:val="00B01A96"/>
    <w:rsid w:val="00B120B5"/>
    <w:rsid w:val="00B15C98"/>
    <w:rsid w:val="00B40A42"/>
    <w:rsid w:val="00B443B3"/>
    <w:rsid w:val="00B50DCA"/>
    <w:rsid w:val="00B55FF6"/>
    <w:rsid w:val="00B62443"/>
    <w:rsid w:val="00B77086"/>
    <w:rsid w:val="00B8175C"/>
    <w:rsid w:val="00B851CF"/>
    <w:rsid w:val="00B95A15"/>
    <w:rsid w:val="00BA3864"/>
    <w:rsid w:val="00BB1881"/>
    <w:rsid w:val="00BB7B30"/>
    <w:rsid w:val="00BC1B9F"/>
    <w:rsid w:val="00BD1466"/>
    <w:rsid w:val="00BD1B26"/>
    <w:rsid w:val="00BD1DA5"/>
    <w:rsid w:val="00BD2EFB"/>
    <w:rsid w:val="00BD45D9"/>
    <w:rsid w:val="00BE3AEE"/>
    <w:rsid w:val="00BE4B1D"/>
    <w:rsid w:val="00BF0ABA"/>
    <w:rsid w:val="00C04D25"/>
    <w:rsid w:val="00C06AF4"/>
    <w:rsid w:val="00C103F3"/>
    <w:rsid w:val="00C20EC2"/>
    <w:rsid w:val="00C26083"/>
    <w:rsid w:val="00C31BE0"/>
    <w:rsid w:val="00C34E08"/>
    <w:rsid w:val="00C44609"/>
    <w:rsid w:val="00C502D5"/>
    <w:rsid w:val="00C53875"/>
    <w:rsid w:val="00C55704"/>
    <w:rsid w:val="00C80B90"/>
    <w:rsid w:val="00C87247"/>
    <w:rsid w:val="00CA5C0B"/>
    <w:rsid w:val="00CB35EF"/>
    <w:rsid w:val="00CC38D5"/>
    <w:rsid w:val="00CD0DFA"/>
    <w:rsid w:val="00CD1767"/>
    <w:rsid w:val="00CD245A"/>
    <w:rsid w:val="00CD430B"/>
    <w:rsid w:val="00CD470A"/>
    <w:rsid w:val="00CD5ACC"/>
    <w:rsid w:val="00CE0CCA"/>
    <w:rsid w:val="00CE2D35"/>
    <w:rsid w:val="00CF0B0D"/>
    <w:rsid w:val="00CF7147"/>
    <w:rsid w:val="00D03C70"/>
    <w:rsid w:val="00D1111D"/>
    <w:rsid w:val="00D11A09"/>
    <w:rsid w:val="00D1585C"/>
    <w:rsid w:val="00D34108"/>
    <w:rsid w:val="00D40D60"/>
    <w:rsid w:val="00D46A70"/>
    <w:rsid w:val="00D47D81"/>
    <w:rsid w:val="00D60F24"/>
    <w:rsid w:val="00D63E3C"/>
    <w:rsid w:val="00D670CE"/>
    <w:rsid w:val="00D67E61"/>
    <w:rsid w:val="00D70AD0"/>
    <w:rsid w:val="00D913A1"/>
    <w:rsid w:val="00D96DFB"/>
    <w:rsid w:val="00DA4E31"/>
    <w:rsid w:val="00DC3818"/>
    <w:rsid w:val="00DC5FFF"/>
    <w:rsid w:val="00DC6451"/>
    <w:rsid w:val="00DC6E27"/>
    <w:rsid w:val="00DD05F9"/>
    <w:rsid w:val="00DD4652"/>
    <w:rsid w:val="00DD6155"/>
    <w:rsid w:val="00DE3F68"/>
    <w:rsid w:val="00E051E1"/>
    <w:rsid w:val="00E15290"/>
    <w:rsid w:val="00E169CD"/>
    <w:rsid w:val="00E236F1"/>
    <w:rsid w:val="00E2516D"/>
    <w:rsid w:val="00E33489"/>
    <w:rsid w:val="00E335DC"/>
    <w:rsid w:val="00E44AB5"/>
    <w:rsid w:val="00E45C9F"/>
    <w:rsid w:val="00E45D9E"/>
    <w:rsid w:val="00E50D4B"/>
    <w:rsid w:val="00E61A52"/>
    <w:rsid w:val="00E661CF"/>
    <w:rsid w:val="00E77492"/>
    <w:rsid w:val="00E81590"/>
    <w:rsid w:val="00E93B96"/>
    <w:rsid w:val="00EA15E5"/>
    <w:rsid w:val="00EA1E83"/>
    <w:rsid w:val="00EE43BB"/>
    <w:rsid w:val="00EF4CCD"/>
    <w:rsid w:val="00EF5BD7"/>
    <w:rsid w:val="00F11BF9"/>
    <w:rsid w:val="00F15BC2"/>
    <w:rsid w:val="00F234F6"/>
    <w:rsid w:val="00F365D5"/>
    <w:rsid w:val="00F462D4"/>
    <w:rsid w:val="00F47B8D"/>
    <w:rsid w:val="00F614C4"/>
    <w:rsid w:val="00F70122"/>
    <w:rsid w:val="00F878A3"/>
    <w:rsid w:val="00FA69ED"/>
    <w:rsid w:val="00FB0E27"/>
    <w:rsid w:val="00FB60A1"/>
    <w:rsid w:val="00FB6DD4"/>
    <w:rsid w:val="00FD3D3E"/>
    <w:rsid w:val="00FE60F8"/>
    <w:rsid w:val="00FE6C3C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A44F"/>
  <w15:chartTrackingRefBased/>
  <w15:docId w15:val="{5DBD5707-0C4B-41C0-984F-EF438CD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6A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AF4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90E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0E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E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90E2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90E23"/>
    <w:pPr>
      <w:spacing w:after="100"/>
    </w:pPr>
  </w:style>
  <w:style w:type="character" w:styleId="aa">
    <w:name w:val="annotation reference"/>
    <w:basedOn w:val="a0"/>
    <w:uiPriority w:val="99"/>
    <w:semiHidden/>
    <w:unhideWhenUsed/>
    <w:rsid w:val="00CD47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47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47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4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47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470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99"/>
    <w:rsid w:val="0023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55FF6"/>
    <w:rPr>
      <w:i/>
      <w:iCs/>
    </w:rPr>
  </w:style>
  <w:style w:type="paragraph" w:styleId="af3">
    <w:name w:val="Body Text"/>
    <w:basedOn w:val="a"/>
    <w:link w:val="af4"/>
    <w:semiHidden/>
    <w:unhideWhenUsed/>
    <w:rsid w:val="00DD05F9"/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DD05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laceholder Text"/>
    <w:basedOn w:val="a0"/>
    <w:uiPriority w:val="99"/>
    <w:semiHidden/>
    <w:rsid w:val="003F2D59"/>
    <w:rPr>
      <w:color w:val="808080"/>
    </w:rPr>
  </w:style>
  <w:style w:type="paragraph" w:styleId="af6">
    <w:name w:val="footnote text"/>
    <w:basedOn w:val="a"/>
    <w:link w:val="af7"/>
    <w:uiPriority w:val="99"/>
    <w:semiHidden/>
    <w:unhideWhenUsed/>
    <w:rsid w:val="003917C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91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3917CD"/>
    <w:rPr>
      <w:vertAlign w:val="superscript"/>
    </w:rPr>
  </w:style>
  <w:style w:type="table" w:customStyle="1" w:styleId="12">
    <w:name w:val="Сетка таблицы1"/>
    <w:basedOn w:val="a1"/>
    <w:next w:val="af1"/>
    <w:uiPriority w:val="39"/>
    <w:rsid w:val="0022117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21173"/>
  </w:style>
  <w:style w:type="table" w:customStyle="1" w:styleId="2">
    <w:name w:val="Сетка таблицы2"/>
    <w:basedOn w:val="a1"/>
    <w:next w:val="af1"/>
    <w:uiPriority w:val="39"/>
    <w:rsid w:val="0022117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next w:val="-1"/>
    <w:uiPriority w:val="46"/>
    <w:rsid w:val="0022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22117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a4IwDGTIi7dbpg?w=1" TargetMode="External"/><Relationship Id="rId13" Type="http://schemas.openxmlformats.org/officeDocument/2006/relationships/hyperlink" Target="mailto:smi@vhkrf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vo@vhkrf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vo@vhkrf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di.sk/d/a4IwDGTIi7dbpg?w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vo@vhkrf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4BF-8ED1-435A-A393-14C7A58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24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Дарья Александровна</dc:creator>
  <cp:keywords/>
  <dc:description/>
  <cp:lastModifiedBy>Косова Дарья Александровна</cp:lastModifiedBy>
  <cp:revision>346</cp:revision>
  <cp:lastPrinted>2021-01-21T07:27:00Z</cp:lastPrinted>
  <dcterms:created xsi:type="dcterms:W3CDTF">2020-01-16T06:41:00Z</dcterms:created>
  <dcterms:modified xsi:type="dcterms:W3CDTF">2021-01-27T11:43:00Z</dcterms:modified>
</cp:coreProperties>
</file>